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5"/>
        <w:gridCol w:w="3409"/>
        <w:gridCol w:w="25"/>
        <w:gridCol w:w="3754"/>
        <w:gridCol w:w="1097"/>
      </w:tblGrid>
      <w:tr w:rsidR="00D22F26" w:rsidRPr="00796961" w14:paraId="1CB5A16D" w14:textId="77777777" w:rsidTr="00301E30">
        <w:trPr>
          <w:cantSplit/>
          <w:trHeight w:val="20"/>
        </w:trPr>
        <w:tc>
          <w:tcPr>
            <w:tcW w:w="1036" w:type="pct"/>
            <w:vMerge w:val="restar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A0C07EF" w14:textId="1508B2CC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1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A9950F0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33" w:type="pct"/>
            <w:gridSpan w:val="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6C2DD6F" w14:textId="3A7426FE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039CE0FB" w14:textId="77777777" w:rsidTr="00301E30">
        <w:trPr>
          <w:cantSplit/>
          <w:trHeight w:val="20"/>
        </w:trPr>
        <w:tc>
          <w:tcPr>
            <w:tcW w:w="1036" w:type="pct"/>
            <w:vMerge/>
          </w:tcPr>
          <w:p w14:paraId="7EFE8B9D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31" w:type="pct"/>
            <w:vAlign w:val="center"/>
          </w:tcPr>
          <w:p w14:paraId="063F0F02" w14:textId="120F5569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33" w:type="pct"/>
            <w:gridSpan w:val="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C2F74B4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17390647" w14:textId="77777777" w:rsidTr="00301E30">
        <w:trPr>
          <w:cantSplit/>
          <w:trHeight w:val="20"/>
        </w:trPr>
        <w:tc>
          <w:tcPr>
            <w:tcW w:w="1036" w:type="pct"/>
            <w:vMerge/>
          </w:tcPr>
          <w:p w14:paraId="346FAA84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31" w:type="pct"/>
            <w:vAlign w:val="center"/>
          </w:tcPr>
          <w:p w14:paraId="3AED5FA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33" w:type="pct"/>
            <w:gridSpan w:val="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F7C1B88" w14:textId="2B39EAFA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37BCF492" w14:textId="77777777" w:rsidTr="00301E30">
        <w:trPr>
          <w:cantSplit/>
          <w:trHeight w:val="20"/>
        </w:trPr>
        <w:tc>
          <w:tcPr>
            <w:tcW w:w="1036" w:type="pct"/>
            <w:vMerge/>
          </w:tcPr>
          <w:p w14:paraId="0452AF13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31" w:type="pct"/>
            <w:vAlign w:val="center"/>
          </w:tcPr>
          <w:p w14:paraId="731327EB" w14:textId="24438973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33" w:type="pct"/>
            <w:gridSpan w:val="3"/>
            <w:vAlign w:val="center"/>
          </w:tcPr>
          <w:p w14:paraId="40EF4F2B" w14:textId="7A798DF6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79188593" w14:textId="77777777" w:rsidTr="00301E30">
        <w:trPr>
          <w:cantSplit/>
          <w:trHeight w:val="20"/>
        </w:trPr>
        <w:tc>
          <w:tcPr>
            <w:tcW w:w="1036" w:type="pct"/>
            <w:vMerge/>
          </w:tcPr>
          <w:p w14:paraId="01B28B6B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31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99B2F22" w14:textId="5A62F119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33" w:type="pct"/>
            <w:gridSpan w:val="3"/>
            <w:vAlign w:val="center"/>
          </w:tcPr>
          <w:p w14:paraId="116C0C17" w14:textId="0FF7CD41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12986CA6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CC95396" w14:textId="763192A6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421D110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C8CD6E5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77D9BEEC" w14:textId="77777777" w:rsidTr="00301E30">
        <w:trPr>
          <w:trHeight w:val="20"/>
        </w:trPr>
        <w:tc>
          <w:tcPr>
            <w:tcW w:w="2679" w:type="pct"/>
            <w:gridSpan w:val="3"/>
          </w:tcPr>
          <w:p w14:paraId="7023A497" w14:textId="5450CF7A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21" w:type="pct"/>
            <w:gridSpan w:val="2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E3A5722" w14:textId="77777777" w:rsidR="00FE7960" w:rsidRDefault="00116B86">
            <w:pPr>
              <w:spacing w:after="0" w:line="240" w:lineRule="auto"/>
            </w:pPr>
            <w:r>
              <w:rPr>
                <w:sz w:val="22"/>
              </w:rPr>
              <w:t>Elektroniczna technika pomiarowa</w:t>
            </w:r>
          </w:p>
        </w:tc>
      </w:tr>
      <w:tr w:rsidR="00D22F26" w:rsidRPr="00796961" w14:paraId="14D91F3C" w14:textId="77777777" w:rsidTr="00301E30">
        <w:trPr>
          <w:trHeight w:val="20"/>
        </w:trPr>
        <w:tc>
          <w:tcPr>
            <w:tcW w:w="2679" w:type="pct"/>
            <w:gridSpan w:val="3"/>
          </w:tcPr>
          <w:p w14:paraId="777E5579" w14:textId="4CF4F792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321" w:type="pct"/>
            <w:gridSpan w:val="2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F2D70DF" w14:textId="77777777" w:rsidR="00FE7960" w:rsidRDefault="00116B86">
            <w:pPr>
              <w:spacing w:after="0" w:line="240" w:lineRule="auto"/>
            </w:pPr>
            <w:r>
              <w:rPr>
                <w:sz w:val="22"/>
              </w:rPr>
              <w:t>3</w:t>
            </w:r>
          </w:p>
        </w:tc>
      </w:tr>
      <w:tr w:rsidR="00D22F26" w:rsidRPr="00796961" w14:paraId="27584831" w14:textId="77777777" w:rsidTr="00301E30">
        <w:trPr>
          <w:trHeight w:val="20"/>
        </w:trPr>
        <w:tc>
          <w:tcPr>
            <w:tcW w:w="2679" w:type="pct"/>
            <w:gridSpan w:val="3"/>
          </w:tcPr>
          <w:p w14:paraId="688FEBCE" w14:textId="328F1526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321" w:type="pct"/>
            <w:gridSpan w:val="2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D4FD35B" w14:textId="77777777" w:rsidR="00FE7960" w:rsidRDefault="00116B86">
            <w:pPr>
              <w:spacing w:after="0" w:line="240" w:lineRule="auto"/>
            </w:pPr>
            <w:r>
              <w:rPr>
                <w:sz w:val="22"/>
              </w:rPr>
              <w:t>fakultatywny</w:t>
            </w:r>
          </w:p>
        </w:tc>
      </w:tr>
      <w:tr w:rsidR="00796961" w:rsidRPr="00796961" w14:paraId="7E6C1565" w14:textId="77777777" w:rsidTr="00301E30">
        <w:trPr>
          <w:trHeight w:val="20"/>
        </w:trPr>
        <w:tc>
          <w:tcPr>
            <w:tcW w:w="2679" w:type="pct"/>
            <w:gridSpan w:val="3"/>
          </w:tcPr>
          <w:p w14:paraId="4C24B579" w14:textId="2E4AB40F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321" w:type="pct"/>
            <w:gridSpan w:val="2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A6C3AAD" w14:textId="77777777" w:rsidR="00FE7960" w:rsidRDefault="00116B86">
            <w:pPr>
              <w:spacing w:after="0" w:line="240" w:lineRule="auto"/>
            </w:pPr>
            <w:r>
              <w:rPr>
                <w:sz w:val="22"/>
              </w:rPr>
              <w:t>polski</w:t>
            </w:r>
          </w:p>
        </w:tc>
      </w:tr>
      <w:tr w:rsidR="00796961" w:rsidRPr="00796961" w14:paraId="0A1EA7F5" w14:textId="77777777" w:rsidTr="00301E30">
        <w:trPr>
          <w:trHeight w:val="20"/>
        </w:trPr>
        <w:tc>
          <w:tcPr>
            <w:tcW w:w="2679" w:type="pct"/>
            <w:gridSpan w:val="3"/>
          </w:tcPr>
          <w:p w14:paraId="7C850463" w14:textId="4D3189F1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321" w:type="pct"/>
            <w:gridSpan w:val="2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513D8EA" w14:textId="03FCFC7C" w:rsidR="00FE7960" w:rsidRDefault="00B05B3F">
            <w:pPr>
              <w:spacing w:after="0" w:line="240" w:lineRule="auto"/>
            </w:pPr>
            <w:r>
              <w:t>pierwszy</w:t>
            </w:r>
          </w:p>
        </w:tc>
      </w:tr>
      <w:tr w:rsidR="00796961" w:rsidRPr="00796961" w14:paraId="65D17643" w14:textId="77777777" w:rsidTr="00301E30">
        <w:trPr>
          <w:trHeight w:val="20"/>
        </w:trPr>
        <w:tc>
          <w:tcPr>
            <w:tcW w:w="2679" w:type="pct"/>
            <w:gridSpan w:val="3"/>
          </w:tcPr>
          <w:p w14:paraId="04E9A5A1" w14:textId="3E3B110D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21" w:type="pct"/>
            <w:gridSpan w:val="2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5754938" w14:textId="12E09FCB" w:rsidR="00FE7960" w:rsidRDefault="00B05B3F">
            <w:pPr>
              <w:spacing w:after="0" w:line="240" w:lineRule="auto"/>
            </w:pPr>
            <w:r>
              <w:t>drugi</w:t>
            </w:r>
          </w:p>
        </w:tc>
      </w:tr>
      <w:tr w:rsidR="00796961" w:rsidRPr="00796961" w14:paraId="5B0EEB18" w14:textId="77777777" w:rsidTr="00301E30">
        <w:trPr>
          <w:trHeight w:val="20"/>
        </w:trPr>
        <w:tc>
          <w:tcPr>
            <w:tcW w:w="2679" w:type="pct"/>
            <w:gridSpan w:val="3"/>
          </w:tcPr>
          <w:p w14:paraId="5983FFF6" w14:textId="5091CD6C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321" w:type="pct"/>
            <w:gridSpan w:val="2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F86DCBB" w14:textId="77777777" w:rsidR="00FE7960" w:rsidRDefault="00116B86">
            <w:pPr>
              <w:spacing w:after="0" w:line="240" w:lineRule="auto"/>
            </w:pPr>
            <w:r>
              <w:rPr>
                <w:sz w:val="22"/>
              </w:rPr>
              <w:t>30</w:t>
            </w:r>
          </w:p>
        </w:tc>
      </w:tr>
      <w:tr w:rsidR="00E006C6" w:rsidRPr="00796961" w14:paraId="5022CB4D" w14:textId="77777777" w:rsidTr="00301E30">
        <w:trPr>
          <w:trHeight w:val="20"/>
        </w:trPr>
        <w:tc>
          <w:tcPr>
            <w:tcW w:w="2679" w:type="pct"/>
            <w:gridSpan w:val="3"/>
          </w:tcPr>
          <w:p w14:paraId="12ED490E" w14:textId="0D7196C0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321" w:type="pct"/>
            <w:gridSpan w:val="2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3CEE7A5" w14:textId="77777777" w:rsidR="00FE7960" w:rsidRDefault="00116B86">
            <w:pPr>
              <w:spacing w:after="0" w:line="240" w:lineRule="auto"/>
            </w:pPr>
            <w:r>
              <w:rPr>
                <w:sz w:val="22"/>
              </w:rPr>
              <w:t>Wykład, ćwiczenia</w:t>
            </w:r>
          </w:p>
        </w:tc>
      </w:tr>
      <w:tr w:rsidR="00D22F26" w:rsidRPr="00796961" w14:paraId="6909F921" w14:textId="77777777" w:rsidTr="00301E30">
        <w:trPr>
          <w:trHeight w:val="20"/>
        </w:trPr>
        <w:tc>
          <w:tcPr>
            <w:tcW w:w="2679" w:type="pct"/>
            <w:gridSpan w:val="3"/>
            <w:vAlign w:val="center"/>
          </w:tcPr>
          <w:p w14:paraId="61DE2E80" w14:textId="7446213C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321" w:type="pct"/>
            <w:gridSpan w:val="2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3998C7E" w14:textId="77777777" w:rsidR="00FE7960" w:rsidRDefault="00116B86">
            <w:pPr>
              <w:spacing w:after="0" w:line="240" w:lineRule="auto"/>
            </w:pPr>
            <w:r>
              <w:rPr>
                <w:sz w:val="22"/>
              </w:rPr>
              <w:t>mgr inż. Robert Przewłocki</w:t>
            </w:r>
          </w:p>
        </w:tc>
      </w:tr>
      <w:tr w:rsidR="00E006C6" w:rsidRPr="00796961" w14:paraId="43026D3F" w14:textId="77777777" w:rsidTr="00301E30">
        <w:trPr>
          <w:trHeight w:val="20"/>
        </w:trPr>
        <w:tc>
          <w:tcPr>
            <w:tcW w:w="2679" w:type="pct"/>
            <w:gridSpan w:val="3"/>
            <w:vAlign w:val="center"/>
          </w:tcPr>
          <w:p w14:paraId="1D010229" w14:textId="00BF21E6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321" w:type="pct"/>
            <w:gridSpan w:val="2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4AF98A9" w14:textId="77777777" w:rsidR="00FE7960" w:rsidRDefault="00116B86">
            <w:pPr>
              <w:spacing w:after="0" w:line="240" w:lineRule="auto"/>
            </w:pPr>
            <w:r>
              <w:rPr>
                <w:sz w:val="22"/>
              </w:rPr>
              <w:t>mgr inż. Robert Przewłocki</w:t>
            </w:r>
          </w:p>
        </w:tc>
      </w:tr>
      <w:tr w:rsidR="00D22F26" w:rsidRPr="00796961" w14:paraId="32B3A81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EA7494B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0D8286A8" w14:textId="77777777" w:rsidTr="004633DF">
        <w:trPr>
          <w:trHeight w:val="20"/>
        </w:trPr>
        <w:tc>
          <w:tcPr>
            <w:tcW w:w="5000" w:type="pct"/>
            <w:gridSpan w:val="5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F8071E6" w14:textId="77777777" w:rsidR="00FE7960" w:rsidRDefault="00116B86">
            <w:pPr>
              <w:spacing w:after="0" w:line="240" w:lineRule="auto"/>
              <w:jc w:val="both"/>
            </w:pPr>
            <w:r>
              <w:rPr>
                <w:sz w:val="22"/>
              </w:rPr>
              <w:t>Student przed rozpoczęciem nauki powinien znać podstawy analizy matematycznej i statystyki oraz podstawy instrumentoznawstwa geodezyjnego opanowane podczas zajęć prowadzonych na I roku studiów.</w:t>
            </w:r>
          </w:p>
        </w:tc>
      </w:tr>
      <w:tr w:rsidR="004633DF" w:rsidRPr="00796961" w14:paraId="0B0A31B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3749878" w14:textId="703D4480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4633DF" w:rsidRPr="00796961" w14:paraId="04681DEB" w14:textId="77777777" w:rsidTr="004633DF">
        <w:trPr>
          <w:trHeight w:val="20"/>
        </w:trPr>
        <w:tc>
          <w:tcPr>
            <w:tcW w:w="5000" w:type="pct"/>
            <w:gridSpan w:val="5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09B080A" w14:textId="7D5D5C7B" w:rsidR="00FE7960" w:rsidRDefault="00301E30">
            <w:pPr>
              <w:spacing w:after="0" w:line="240" w:lineRule="auto"/>
              <w:jc w:val="both"/>
            </w:pPr>
            <w:r w:rsidRPr="00301E30">
              <w:rPr>
                <w:sz w:val="22"/>
              </w:rPr>
              <w:t>Celem zajęć jest przekazanie studentowi wiedzy z zakresu zasad działania elektronicznych instrumentów geodezyjnych oraz przygotowanie do ich praktycznego zastosowania w pomiarach inżynierskich. Zajęcia służą rozwinięciu umiejętności wykonywania pomiarów tachimetrycznych i niwelacyjnych w warunkach terenowych, opracowywania wyników z uwzględnieniem wpływu warunków atmosferycznych oraz doboru właściwych poprawek i oceny dokładności uzyskanych rezultatów. Ich celem jest również przygotowanie studenta do samodzielnego planowania i realizacji prostych zadań pomiarowych zgodnie z obowiązującymi standardami technicznymi oraz do odpowiedzialnej współpracy w zespole przy wykonywaniu prac geodezyjnych.</w:t>
            </w:r>
          </w:p>
        </w:tc>
      </w:tr>
      <w:tr w:rsidR="004633DF" w:rsidRPr="00796961" w14:paraId="0C9ED2D9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950677C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5DAF30E5" w14:textId="77777777" w:rsidTr="004633DF">
        <w:trPr>
          <w:trHeight w:val="20"/>
        </w:trPr>
        <w:tc>
          <w:tcPr>
            <w:tcW w:w="5000" w:type="pct"/>
            <w:gridSpan w:val="5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21F11F7" w14:textId="77777777" w:rsidR="00301E30" w:rsidRPr="00301E30" w:rsidRDefault="00301E30" w:rsidP="00301E30">
            <w:pPr>
              <w:spacing w:after="0" w:line="240" w:lineRule="auto"/>
              <w:rPr>
                <w:rFonts w:ascii="Aptos" w:hAnsi="Aptos" w:cs="Calibri"/>
                <w:b/>
                <w:sz w:val="22"/>
                <w:szCs w:val="22"/>
              </w:rPr>
            </w:pPr>
            <w:r w:rsidRPr="00301E30">
              <w:rPr>
                <w:rFonts w:ascii="Aptos" w:hAnsi="Aptos" w:cs="Calibri"/>
                <w:b/>
                <w:sz w:val="22"/>
                <w:szCs w:val="22"/>
              </w:rPr>
              <w:t xml:space="preserve">Wiedza (EKW): </w:t>
            </w:r>
          </w:p>
          <w:p w14:paraId="7D00E5ED" w14:textId="51E65403" w:rsidR="00301E30" w:rsidRPr="00301E30" w:rsidRDefault="00301E30" w:rsidP="00282E1D">
            <w:pPr>
              <w:spacing w:after="0" w:line="240" w:lineRule="auto"/>
              <w:jc w:val="both"/>
              <w:rPr>
                <w:rFonts w:ascii="Aptos" w:hAnsi="Aptos" w:cs="Calibri"/>
                <w:b/>
                <w:sz w:val="22"/>
                <w:szCs w:val="22"/>
              </w:rPr>
            </w:pPr>
            <w:r w:rsidRPr="00301E30">
              <w:rPr>
                <w:rFonts w:ascii="Aptos" w:hAnsi="Aptos" w:cs="Calibri"/>
                <w:b/>
                <w:sz w:val="22"/>
                <w:szCs w:val="22"/>
              </w:rPr>
              <w:t xml:space="preserve">EKW1 </w:t>
            </w:r>
            <w:r w:rsidR="00282E1D" w:rsidRPr="00282E1D">
              <w:rPr>
                <w:rFonts w:ascii="Aptos" w:hAnsi="Aptos" w:cs="Calibri"/>
                <w:bCs/>
                <w:sz w:val="22"/>
                <w:szCs w:val="22"/>
              </w:rPr>
              <w:t>Zna i rozumie w zaawansowanym stopniu budowę oraz zasady działania elektronicznych instrumentów geodezyjnych wykorzystywanych w pomiarach inżynierskich.</w:t>
            </w:r>
          </w:p>
          <w:p w14:paraId="2681B3F5" w14:textId="5458718A" w:rsidR="00301E30" w:rsidRDefault="00301E30" w:rsidP="00282E1D">
            <w:pPr>
              <w:spacing w:after="0" w:line="240" w:lineRule="auto"/>
              <w:jc w:val="both"/>
              <w:rPr>
                <w:rFonts w:ascii="Aptos" w:hAnsi="Aptos" w:cs="Calibri"/>
                <w:iCs/>
                <w:sz w:val="22"/>
                <w:szCs w:val="22"/>
              </w:rPr>
            </w:pPr>
            <w:r w:rsidRPr="00301E30">
              <w:rPr>
                <w:rFonts w:ascii="Aptos" w:hAnsi="Aptos" w:cs="Calibri"/>
                <w:b/>
                <w:bCs/>
                <w:iCs/>
                <w:sz w:val="22"/>
                <w:szCs w:val="22"/>
              </w:rPr>
              <w:t>EKW2</w:t>
            </w:r>
            <w:r w:rsidRPr="00301E30">
              <w:rPr>
                <w:rFonts w:ascii="Aptos" w:hAnsi="Aptos" w:cs="Calibri"/>
                <w:iCs/>
                <w:sz w:val="22"/>
                <w:szCs w:val="22"/>
              </w:rPr>
              <w:t xml:space="preserve"> </w:t>
            </w:r>
            <w:r w:rsidR="00282E1D" w:rsidRPr="00282E1D">
              <w:rPr>
                <w:rFonts w:ascii="Aptos" w:hAnsi="Aptos" w:cs="Calibri"/>
                <w:iCs/>
                <w:sz w:val="22"/>
                <w:szCs w:val="22"/>
              </w:rPr>
              <w:t>Zna i rozumie w zaawansowanym stopniu wpływ warunków atmosferycznych na przebieg i wyniki pomiarów geodezyjnych oraz zasady uwzględniania tych czynników w opracowaniu wyników.</w:t>
            </w:r>
          </w:p>
          <w:p w14:paraId="47784166" w14:textId="5474AD35" w:rsidR="00282E1D" w:rsidRDefault="00282E1D" w:rsidP="00282E1D">
            <w:pPr>
              <w:spacing w:after="0" w:line="240" w:lineRule="auto"/>
              <w:jc w:val="both"/>
              <w:rPr>
                <w:rFonts w:ascii="Aptos" w:hAnsi="Aptos" w:cs="Calibri"/>
                <w:iCs/>
                <w:sz w:val="22"/>
                <w:szCs w:val="22"/>
              </w:rPr>
            </w:pPr>
            <w:r w:rsidRPr="00282E1D">
              <w:rPr>
                <w:rFonts w:ascii="Aptos" w:hAnsi="Aptos" w:cs="Calibri"/>
                <w:b/>
                <w:bCs/>
                <w:iCs/>
                <w:sz w:val="22"/>
                <w:szCs w:val="22"/>
              </w:rPr>
              <w:t>EKW3</w:t>
            </w:r>
            <w:r>
              <w:t xml:space="preserve"> </w:t>
            </w:r>
            <w:r w:rsidRPr="00282E1D">
              <w:rPr>
                <w:rFonts w:ascii="Aptos" w:hAnsi="Aptos" w:cs="Calibri"/>
                <w:iCs/>
                <w:sz w:val="22"/>
                <w:szCs w:val="22"/>
              </w:rPr>
              <w:t>Zna i rozumie w zaawansowanym stopniu miejsce geodezji i kartografii w systemie nauk oraz jej powiązania z innymi obszarami działalności inżynierskiej, w szczególności w zakresie zastosowania elektronicznych technik pomiarowych.</w:t>
            </w:r>
          </w:p>
          <w:p w14:paraId="58E175F9" w14:textId="403E3CAE" w:rsidR="00301E30" w:rsidRPr="00301E30" w:rsidRDefault="00282E1D" w:rsidP="007E64F8">
            <w:pPr>
              <w:spacing w:after="0" w:line="240" w:lineRule="auto"/>
              <w:jc w:val="both"/>
              <w:rPr>
                <w:rFonts w:ascii="Aptos" w:hAnsi="Aptos" w:cs="Calibri"/>
                <w:iCs/>
                <w:sz w:val="22"/>
                <w:szCs w:val="22"/>
              </w:rPr>
            </w:pPr>
            <w:r w:rsidRPr="00282E1D">
              <w:rPr>
                <w:rFonts w:ascii="Aptos" w:hAnsi="Aptos" w:cs="Calibri"/>
                <w:b/>
                <w:bCs/>
                <w:iCs/>
                <w:sz w:val="22"/>
                <w:szCs w:val="22"/>
              </w:rPr>
              <w:t>EKW4</w:t>
            </w:r>
            <w:r>
              <w:rPr>
                <w:rFonts w:ascii="Aptos" w:hAnsi="Aptos" w:cs="Calibri"/>
                <w:iCs/>
                <w:sz w:val="22"/>
                <w:szCs w:val="22"/>
              </w:rPr>
              <w:t xml:space="preserve"> </w:t>
            </w:r>
            <w:r w:rsidRPr="00282E1D">
              <w:rPr>
                <w:rFonts w:ascii="Aptos" w:hAnsi="Aptos" w:cs="Calibri"/>
                <w:iCs/>
                <w:sz w:val="22"/>
                <w:szCs w:val="22"/>
              </w:rPr>
              <w:t>Zna i rozumie w zaawansowanym stopniu terminologię geodezyjną i kartograficzną oraz pojęcia związane z pomiarami geodezyjnymi i układami odniesienia przestrzennego, w zakresie wykorzystania elektronicznych instrumentów pomiarowych.</w:t>
            </w:r>
          </w:p>
          <w:p w14:paraId="5C77C598" w14:textId="77777777" w:rsidR="00301E30" w:rsidRPr="00301E30" w:rsidRDefault="00301E30" w:rsidP="00301E30">
            <w:pPr>
              <w:spacing w:after="0" w:line="240" w:lineRule="auto"/>
              <w:rPr>
                <w:rFonts w:ascii="Aptos" w:hAnsi="Aptos" w:cs="Calibri"/>
                <w:b/>
                <w:bCs/>
                <w:sz w:val="22"/>
                <w:szCs w:val="22"/>
              </w:rPr>
            </w:pPr>
            <w:r w:rsidRPr="00301E30">
              <w:rPr>
                <w:rFonts w:ascii="Aptos" w:hAnsi="Aptos" w:cs="Calibri"/>
                <w:b/>
                <w:bCs/>
                <w:iCs/>
                <w:sz w:val="22"/>
                <w:szCs w:val="22"/>
              </w:rPr>
              <w:t>Umi</w:t>
            </w:r>
            <w:r w:rsidRPr="00301E30">
              <w:rPr>
                <w:rFonts w:ascii="Aptos" w:hAnsi="Aptos" w:cs="Calibri"/>
                <w:b/>
                <w:bCs/>
                <w:sz w:val="22"/>
                <w:szCs w:val="22"/>
              </w:rPr>
              <w:t xml:space="preserve">ejętności (EKU): </w:t>
            </w:r>
          </w:p>
          <w:p w14:paraId="79E446E2" w14:textId="77777777" w:rsidR="00301E30" w:rsidRPr="00301E30" w:rsidRDefault="00301E30" w:rsidP="002A3880">
            <w:pPr>
              <w:spacing w:after="0" w:line="240" w:lineRule="auto"/>
              <w:jc w:val="both"/>
              <w:rPr>
                <w:rFonts w:ascii="Aptos" w:hAnsi="Aptos" w:cs="Calibri"/>
                <w:b/>
                <w:sz w:val="22"/>
                <w:szCs w:val="22"/>
              </w:rPr>
            </w:pPr>
            <w:r w:rsidRPr="00301E30">
              <w:rPr>
                <w:rFonts w:ascii="Aptos" w:hAnsi="Aptos" w:cs="Calibri"/>
                <w:b/>
                <w:sz w:val="22"/>
                <w:szCs w:val="22"/>
              </w:rPr>
              <w:t xml:space="preserve">EKU1 </w:t>
            </w:r>
            <w:r w:rsidRPr="00301E30">
              <w:rPr>
                <w:rFonts w:ascii="Aptos" w:hAnsi="Aptos" w:cs="Calibri"/>
                <w:iCs/>
                <w:sz w:val="22"/>
                <w:szCs w:val="22"/>
              </w:rPr>
              <w:t>Student po zakończonych zajęciach będzie umiał przeprowadzać pomiary za pomocą najważniejszych elektronicznych instrumentów geodezyjnych,</w:t>
            </w:r>
          </w:p>
          <w:p w14:paraId="4580572B" w14:textId="77777777" w:rsidR="00301E30" w:rsidRDefault="00301E30" w:rsidP="002A3880">
            <w:pPr>
              <w:spacing w:after="0" w:line="240" w:lineRule="auto"/>
              <w:jc w:val="both"/>
              <w:rPr>
                <w:rFonts w:ascii="Aptos" w:hAnsi="Aptos" w:cs="Calibri"/>
                <w:iCs/>
                <w:sz w:val="22"/>
                <w:szCs w:val="22"/>
              </w:rPr>
            </w:pPr>
            <w:r w:rsidRPr="00301E30">
              <w:rPr>
                <w:rFonts w:ascii="Aptos" w:hAnsi="Aptos" w:cs="Calibri"/>
                <w:b/>
                <w:sz w:val="22"/>
                <w:szCs w:val="22"/>
              </w:rPr>
              <w:t xml:space="preserve">EKU2 </w:t>
            </w:r>
            <w:r w:rsidRPr="00301E30">
              <w:rPr>
                <w:rFonts w:ascii="Aptos" w:hAnsi="Aptos" w:cs="Calibri"/>
                <w:iCs/>
                <w:sz w:val="22"/>
                <w:szCs w:val="22"/>
              </w:rPr>
              <w:t>Student po zakończonych zajęciach będzie miał wiedzę dotyczącą uwzględniania zmiennych parametrów meteorologicznych przy opracowywaniu wyników pomiarów za pomocą tych instrumentów</w:t>
            </w:r>
          </w:p>
          <w:p w14:paraId="74772A8E" w14:textId="73C0DC9F" w:rsidR="002A3880" w:rsidRPr="002A3880" w:rsidRDefault="002A3880" w:rsidP="002A3880">
            <w:pPr>
              <w:spacing w:after="0" w:line="240" w:lineRule="auto"/>
              <w:jc w:val="both"/>
              <w:rPr>
                <w:rFonts w:ascii="Aptos" w:hAnsi="Aptos" w:cs="Calibri"/>
                <w:iCs/>
                <w:sz w:val="22"/>
                <w:szCs w:val="22"/>
              </w:rPr>
            </w:pPr>
            <w:r w:rsidRPr="002A3880">
              <w:rPr>
                <w:rFonts w:ascii="Aptos" w:hAnsi="Aptos" w:cs="Calibri"/>
                <w:b/>
                <w:bCs/>
                <w:iCs/>
                <w:sz w:val="22"/>
                <w:szCs w:val="22"/>
              </w:rPr>
              <w:t>EKU3</w:t>
            </w:r>
            <w:r w:rsidRPr="002A3880">
              <w:rPr>
                <w:rFonts w:ascii="Aptos" w:hAnsi="Aptos" w:cs="Calibri"/>
                <w:iCs/>
                <w:sz w:val="22"/>
                <w:szCs w:val="22"/>
              </w:rPr>
              <w:t xml:space="preserve"> Potrafi dobierać elektroniczne techniki pomiarowe oraz projektować procedury pomiarowe z uwzględnieniem dokładności i warunków pomiaru.</w:t>
            </w:r>
          </w:p>
          <w:p w14:paraId="4426A338" w14:textId="48DCB360" w:rsidR="002A3880" w:rsidRDefault="002A3880" w:rsidP="002A3880">
            <w:pPr>
              <w:spacing w:after="0" w:line="240" w:lineRule="auto"/>
              <w:jc w:val="both"/>
              <w:rPr>
                <w:rFonts w:ascii="Aptos" w:hAnsi="Aptos" w:cs="Calibri"/>
                <w:iCs/>
                <w:sz w:val="22"/>
                <w:szCs w:val="22"/>
              </w:rPr>
            </w:pPr>
            <w:r w:rsidRPr="002A3880">
              <w:rPr>
                <w:rFonts w:ascii="Aptos" w:hAnsi="Aptos" w:cs="Calibri"/>
                <w:b/>
                <w:bCs/>
                <w:iCs/>
                <w:sz w:val="22"/>
                <w:szCs w:val="22"/>
              </w:rPr>
              <w:t>EKU4</w:t>
            </w:r>
            <w:r w:rsidRPr="002A3880">
              <w:rPr>
                <w:rFonts w:ascii="Aptos" w:hAnsi="Aptos" w:cs="Calibri"/>
                <w:iCs/>
                <w:sz w:val="22"/>
                <w:szCs w:val="22"/>
              </w:rPr>
              <w:t xml:space="preserve"> Potrafi uwzględniać wpływ czynników zewnętrznych oraz standardów technicznych przy planowaniu pomiarów geodezyjnych.</w:t>
            </w:r>
          </w:p>
          <w:p w14:paraId="25C56F6D" w14:textId="2EAABB4D" w:rsidR="007E64F8" w:rsidRPr="007E64F8" w:rsidRDefault="007E64F8" w:rsidP="007E64F8">
            <w:pPr>
              <w:spacing w:after="0" w:line="240" w:lineRule="auto"/>
              <w:jc w:val="both"/>
              <w:rPr>
                <w:rFonts w:ascii="Aptos" w:hAnsi="Aptos" w:cs="Calibri"/>
                <w:iCs/>
                <w:sz w:val="22"/>
                <w:szCs w:val="22"/>
              </w:rPr>
            </w:pPr>
            <w:r w:rsidRPr="007E64F8">
              <w:rPr>
                <w:rFonts w:ascii="Aptos" w:hAnsi="Aptos" w:cs="Calibri"/>
                <w:b/>
                <w:bCs/>
                <w:iCs/>
                <w:sz w:val="22"/>
                <w:szCs w:val="22"/>
              </w:rPr>
              <w:t>EKU5</w:t>
            </w:r>
            <w:r w:rsidRPr="007E64F8">
              <w:rPr>
                <w:rFonts w:ascii="Aptos" w:hAnsi="Aptos" w:cs="Calibri"/>
                <w:iCs/>
                <w:sz w:val="22"/>
                <w:szCs w:val="22"/>
              </w:rPr>
              <w:t xml:space="preserve"> Potrafi dobierać techniki i instrumenty pomiarowe do określonych zadań geodezyjnych.</w:t>
            </w:r>
          </w:p>
          <w:p w14:paraId="679CEB41" w14:textId="66540485" w:rsidR="00301E30" w:rsidRPr="007E64F8" w:rsidRDefault="007E64F8" w:rsidP="007E64F8">
            <w:pPr>
              <w:spacing w:after="0" w:line="240" w:lineRule="auto"/>
              <w:jc w:val="both"/>
              <w:rPr>
                <w:rFonts w:ascii="Aptos" w:hAnsi="Aptos" w:cs="Calibri"/>
                <w:iCs/>
                <w:sz w:val="22"/>
                <w:szCs w:val="22"/>
              </w:rPr>
            </w:pPr>
            <w:r w:rsidRPr="007E64F8">
              <w:rPr>
                <w:rFonts w:ascii="Aptos" w:hAnsi="Aptos" w:cs="Calibri"/>
                <w:b/>
                <w:bCs/>
                <w:iCs/>
                <w:sz w:val="22"/>
                <w:szCs w:val="22"/>
              </w:rPr>
              <w:t>EKU6</w:t>
            </w:r>
            <w:r w:rsidRPr="007E64F8">
              <w:rPr>
                <w:rFonts w:ascii="Aptos" w:hAnsi="Aptos" w:cs="Calibri"/>
                <w:iCs/>
                <w:sz w:val="22"/>
                <w:szCs w:val="22"/>
              </w:rPr>
              <w:t xml:space="preserve"> Potrafi oceniać wpływ warunków pomiaru na dobór metod i dokładność wyników.</w:t>
            </w:r>
          </w:p>
          <w:p w14:paraId="09FA0644" w14:textId="77777777" w:rsidR="00301E30" w:rsidRPr="00301E30" w:rsidRDefault="00301E30" w:rsidP="00301E30">
            <w:pPr>
              <w:spacing w:after="0" w:line="240" w:lineRule="auto"/>
              <w:rPr>
                <w:rFonts w:ascii="Aptos" w:hAnsi="Aptos" w:cs="Calibri"/>
                <w:b/>
                <w:sz w:val="22"/>
                <w:szCs w:val="22"/>
              </w:rPr>
            </w:pPr>
            <w:r w:rsidRPr="00301E30">
              <w:rPr>
                <w:rFonts w:ascii="Aptos" w:hAnsi="Aptos" w:cs="Calibri"/>
                <w:b/>
                <w:sz w:val="22"/>
                <w:szCs w:val="22"/>
              </w:rPr>
              <w:t xml:space="preserve">Kompetencje społeczne (EKK): </w:t>
            </w:r>
          </w:p>
          <w:p w14:paraId="57CF1686" w14:textId="77777777" w:rsidR="00301E30" w:rsidRPr="00301E30" w:rsidRDefault="00301E30" w:rsidP="00301E30">
            <w:pPr>
              <w:spacing w:after="0" w:line="240" w:lineRule="auto"/>
              <w:rPr>
                <w:rFonts w:ascii="Aptos" w:hAnsi="Aptos" w:cs="Calibri"/>
                <w:bCs/>
                <w:sz w:val="22"/>
                <w:szCs w:val="22"/>
              </w:rPr>
            </w:pPr>
            <w:r w:rsidRPr="00301E30">
              <w:rPr>
                <w:rFonts w:ascii="Aptos" w:hAnsi="Aptos" w:cs="Calibri"/>
                <w:b/>
                <w:sz w:val="22"/>
                <w:szCs w:val="22"/>
              </w:rPr>
              <w:lastRenderedPageBreak/>
              <w:t xml:space="preserve">EKK1 </w:t>
            </w:r>
            <w:r w:rsidRPr="00301E30">
              <w:rPr>
                <w:rFonts w:ascii="Aptos" w:hAnsi="Aptos" w:cs="Calibri"/>
                <w:bCs/>
                <w:sz w:val="22"/>
                <w:szCs w:val="22"/>
              </w:rPr>
              <w:t>Student</w:t>
            </w:r>
            <w:r w:rsidRPr="00301E30">
              <w:rPr>
                <w:rFonts w:ascii="Aptos" w:hAnsi="Aptos" w:cs="Calibri"/>
                <w:b/>
                <w:sz w:val="22"/>
                <w:szCs w:val="22"/>
              </w:rPr>
              <w:t xml:space="preserve"> </w:t>
            </w:r>
            <w:r w:rsidRPr="00301E30">
              <w:rPr>
                <w:rFonts w:ascii="Aptos" w:hAnsi="Aptos" w:cs="Calibri"/>
                <w:bCs/>
                <w:sz w:val="22"/>
                <w:szCs w:val="22"/>
              </w:rPr>
              <w:t xml:space="preserve">będzie samodzielnie stosować elektroniczne instrumenty geodezyjne, </w:t>
            </w:r>
          </w:p>
          <w:p w14:paraId="2A7C8536" w14:textId="3E9FF8E2" w:rsidR="00FE7960" w:rsidRDefault="00301E30" w:rsidP="00301E30">
            <w:pPr>
              <w:spacing w:after="0" w:line="240" w:lineRule="auto"/>
              <w:jc w:val="both"/>
            </w:pPr>
            <w:r w:rsidRPr="00301E30">
              <w:rPr>
                <w:rFonts w:ascii="Aptos" w:hAnsi="Aptos" w:cs="Calibri"/>
                <w:b/>
                <w:sz w:val="22"/>
                <w:szCs w:val="22"/>
              </w:rPr>
              <w:t>EKK2</w:t>
            </w:r>
            <w:r w:rsidRPr="00301E30">
              <w:rPr>
                <w:rFonts w:ascii="Aptos" w:hAnsi="Aptos" w:cs="Calibri"/>
                <w:bCs/>
                <w:sz w:val="22"/>
                <w:szCs w:val="22"/>
              </w:rPr>
              <w:t xml:space="preserve"> Student nabierze nawyków pracy w grupie nad zleconymi zagadnieniami.</w:t>
            </w:r>
          </w:p>
        </w:tc>
      </w:tr>
      <w:tr w:rsidR="004633DF" w:rsidRPr="00796961" w14:paraId="50596BD4" w14:textId="77777777" w:rsidTr="00301E30">
        <w:trPr>
          <w:trHeight w:val="20"/>
        </w:trPr>
        <w:tc>
          <w:tcPr>
            <w:tcW w:w="4475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F39B42" w14:textId="37511FDA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lastRenderedPageBreak/>
              <w:t>E – treści programowe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D9D9D9" w:themeFill="background1" w:themeFillShade="D9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097F33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7B796456" w14:textId="77777777" w:rsidTr="007054FC">
        <w:trPr>
          <w:trHeight w:val="20"/>
        </w:trPr>
        <w:tc>
          <w:tcPr>
            <w:tcW w:w="4475" w:type="pct"/>
            <w:gridSpan w:val="4"/>
            <w:tcBorders>
              <w:bottom w:val="single" w:sz="4" w:space="0" w:color="auto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60F2756" w14:textId="77777777" w:rsidR="00FE7960" w:rsidRDefault="00116B86" w:rsidP="002664DD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sz w:val="22"/>
              </w:rPr>
              <w:t>Wyk. 1. Fale elektromagnetyczne: spektrum, właściwości, zakres wykorzystywany w geodezji; refrakcja atmosferyczna; pomiar warunków meteorologicznych; klasyfikacja elektronicznych instrumentów i systemów pomiarowych.</w:t>
            </w:r>
          </w:p>
          <w:p w14:paraId="0E64C2FF" w14:textId="77777777" w:rsidR="00FE7960" w:rsidRDefault="00116B86" w:rsidP="002664DD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sz w:val="22"/>
              </w:rPr>
              <w:t>Wyk. 2. Rodzaje dalmierzy elektromagnetycznych i zasady pomiaru odległości; dalmierze impulsowe, fazowe i radiowe; błędy pomiaru i komparacja dalmierzy.</w:t>
            </w:r>
          </w:p>
          <w:p w14:paraId="4A995F51" w14:textId="77777777" w:rsidR="00FE7960" w:rsidRDefault="00116B86" w:rsidP="002664DD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sz w:val="22"/>
              </w:rPr>
              <w:t>Wyk. 3. Pomiary dalmierzami fazowymi; Topcon GT 229 – budowa, działanie, parametry i obsługa; redukcje długości; import/export danych.</w:t>
            </w:r>
          </w:p>
          <w:p w14:paraId="78EA867B" w14:textId="77777777" w:rsidR="00FE7960" w:rsidRDefault="00116B86" w:rsidP="002664DD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sz w:val="22"/>
              </w:rPr>
              <w:t>Wyk. 4. Lasery w geodezji; teodolity elektroniczne; elektroniczny pomiar kątów; tachimetry i niwelatory kodowe; źródła zasilania; zastosowania inżynierskie.</w:t>
            </w:r>
          </w:p>
          <w:p w14:paraId="583617A4" w14:textId="77777777" w:rsidR="00FE7960" w:rsidRDefault="00116B86" w:rsidP="002664DD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sz w:val="22"/>
              </w:rPr>
              <w:t>Wyk. 5. Teodolity elektroniczne; kolimacja i inklinacja; badanie dokładności pomiaru kąta; interferometr Michelsona; transmisja i integracja danych.</w:t>
            </w:r>
          </w:p>
          <w:p w14:paraId="2E35CB44" w14:textId="77777777" w:rsidR="00FE7960" w:rsidRDefault="00116B86" w:rsidP="002664DD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sz w:val="22"/>
              </w:rPr>
              <w:t>Ćw. 1–5. Praktyczne zadania inżynierskie: pomiary tachimetryczne w terenie, pomiar odległości i kątów, analiza błędów, opracowanie wyników w środowisku komputerowym, poprawki atmosferyczne, badanie dokładności tachimetrów i niwelatorów.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A98F070" w14:textId="77777777" w:rsidR="00FE7960" w:rsidRDefault="00116B86" w:rsidP="007054FC">
            <w:pPr>
              <w:spacing w:after="0" w:line="240" w:lineRule="auto"/>
              <w:jc w:val="center"/>
            </w:pPr>
            <w:r w:rsidRPr="007054FC">
              <w:rPr>
                <w:sz w:val="22"/>
              </w:rPr>
              <w:t>15</w:t>
            </w:r>
          </w:p>
        </w:tc>
      </w:tr>
      <w:tr w:rsidR="00301E30" w:rsidRPr="00796961" w14:paraId="75E91D96" w14:textId="77777777" w:rsidTr="007054FC">
        <w:trPr>
          <w:trHeight w:val="20"/>
        </w:trPr>
        <w:tc>
          <w:tcPr>
            <w:tcW w:w="4475" w:type="pct"/>
            <w:gridSpan w:val="4"/>
            <w:tcBorders>
              <w:bottom w:val="single" w:sz="4" w:space="0" w:color="auto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3A876D5" w14:textId="77777777" w:rsidR="007054FC" w:rsidRPr="007054FC" w:rsidRDefault="007054FC" w:rsidP="002664DD">
            <w:pPr>
              <w:pStyle w:val="Akapitzlist"/>
              <w:spacing w:after="0" w:line="240" w:lineRule="auto"/>
              <w:ind w:left="0"/>
              <w:jc w:val="both"/>
              <w:rPr>
                <w:sz w:val="22"/>
              </w:rPr>
            </w:pPr>
            <w:r w:rsidRPr="007054FC">
              <w:rPr>
                <w:sz w:val="22"/>
              </w:rPr>
              <w:t>Ćwiczenia:</w:t>
            </w:r>
          </w:p>
          <w:p w14:paraId="50E3C60F" w14:textId="77777777" w:rsidR="007054FC" w:rsidRPr="007054FC" w:rsidRDefault="007054FC" w:rsidP="002664DD">
            <w:pPr>
              <w:pStyle w:val="Akapitzlist"/>
              <w:spacing w:after="0" w:line="240" w:lineRule="auto"/>
              <w:ind w:left="0"/>
              <w:jc w:val="both"/>
              <w:rPr>
                <w:sz w:val="22"/>
              </w:rPr>
            </w:pPr>
            <w:r w:rsidRPr="007054FC">
              <w:rPr>
                <w:sz w:val="22"/>
              </w:rPr>
              <w:t>Ćw. 1 – Ćw. 5. Ćwiczenia mają charakter praktycznych zadań inżynierskich. Ich zadaniem jest opanowanie przez studentów praktycznych umiejętności posługiwania się precyzyjnymi elektronicznymi przyrządami pomiarowymi i dokonywaniem oceny blędów pomiarów.</w:t>
            </w:r>
          </w:p>
          <w:p w14:paraId="4D321C58" w14:textId="77777777" w:rsidR="007054FC" w:rsidRPr="007054FC" w:rsidRDefault="007054FC" w:rsidP="002664DD">
            <w:pPr>
              <w:pStyle w:val="Akapitzlist"/>
              <w:spacing w:after="0" w:line="240" w:lineRule="auto"/>
              <w:ind w:left="0"/>
              <w:jc w:val="both"/>
              <w:rPr>
                <w:sz w:val="22"/>
              </w:rPr>
            </w:pPr>
            <w:r w:rsidRPr="007054FC">
              <w:rPr>
                <w:sz w:val="22"/>
              </w:rPr>
              <w:t>Ćw. 1 -Wykonywanie pomiarów tachimetrycznych w terenie.</w:t>
            </w:r>
          </w:p>
          <w:p w14:paraId="16762F38" w14:textId="77777777" w:rsidR="007054FC" w:rsidRPr="007054FC" w:rsidRDefault="007054FC" w:rsidP="002664DD">
            <w:pPr>
              <w:pStyle w:val="Akapitzlist"/>
              <w:spacing w:after="0" w:line="240" w:lineRule="auto"/>
              <w:ind w:left="0"/>
              <w:jc w:val="both"/>
              <w:rPr>
                <w:sz w:val="22"/>
              </w:rPr>
            </w:pPr>
            <w:r w:rsidRPr="007054FC">
              <w:rPr>
                <w:sz w:val="22"/>
              </w:rPr>
              <w:t xml:space="preserve">Ćw. 2 - Pomiar odległości i kątów oraz analiza błędów </w:t>
            </w:r>
          </w:p>
          <w:p w14:paraId="4EFE2340" w14:textId="77777777" w:rsidR="007054FC" w:rsidRPr="007054FC" w:rsidRDefault="007054FC" w:rsidP="002664DD">
            <w:pPr>
              <w:pStyle w:val="Akapitzlist"/>
              <w:spacing w:after="0" w:line="240" w:lineRule="auto"/>
              <w:ind w:left="0"/>
              <w:jc w:val="both"/>
              <w:rPr>
                <w:sz w:val="22"/>
              </w:rPr>
            </w:pPr>
            <w:r w:rsidRPr="007054FC">
              <w:rPr>
                <w:sz w:val="22"/>
              </w:rPr>
              <w:t xml:space="preserve">Ćw. 3- Opracowanie wyników pomiarów w środowisku komputerowym </w:t>
            </w:r>
          </w:p>
          <w:p w14:paraId="069B3907" w14:textId="77777777" w:rsidR="007054FC" w:rsidRPr="007054FC" w:rsidRDefault="007054FC" w:rsidP="002664DD">
            <w:pPr>
              <w:pStyle w:val="Akapitzlist"/>
              <w:spacing w:after="0" w:line="240" w:lineRule="auto"/>
              <w:ind w:left="0"/>
              <w:jc w:val="both"/>
              <w:rPr>
                <w:sz w:val="22"/>
              </w:rPr>
            </w:pPr>
            <w:r w:rsidRPr="007054FC">
              <w:rPr>
                <w:sz w:val="22"/>
              </w:rPr>
              <w:t>Ćw. 4- Zastosowanie poprawek atmosferycznych w pomiarach geodezyinych.</w:t>
            </w:r>
          </w:p>
          <w:p w14:paraId="4A0C4235" w14:textId="0BE76ECE" w:rsidR="00301E30" w:rsidRDefault="007054FC" w:rsidP="002664DD">
            <w:pPr>
              <w:pStyle w:val="Akapitzlist"/>
              <w:spacing w:after="0" w:line="240" w:lineRule="auto"/>
              <w:ind w:left="0"/>
              <w:jc w:val="both"/>
              <w:rPr>
                <w:sz w:val="22"/>
              </w:rPr>
            </w:pPr>
            <w:r w:rsidRPr="007054FC">
              <w:rPr>
                <w:sz w:val="22"/>
              </w:rPr>
              <w:t>Ćw. 5 - Badania dokładności tachimetrow i niwelatorow.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354C3D1" w14:textId="7DB2AF74" w:rsidR="00301E30" w:rsidRPr="007054FC" w:rsidRDefault="007054FC" w:rsidP="007054FC">
            <w:pPr>
              <w:spacing w:after="0" w:line="240" w:lineRule="auto"/>
              <w:jc w:val="center"/>
              <w:rPr>
                <w:sz w:val="22"/>
              </w:rPr>
            </w:pPr>
            <w:r w:rsidRPr="007054FC">
              <w:rPr>
                <w:sz w:val="22"/>
              </w:rPr>
              <w:t>15</w:t>
            </w:r>
          </w:p>
        </w:tc>
      </w:tr>
      <w:tr w:rsidR="004633DF" w:rsidRPr="00796961" w14:paraId="7668BE3E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7D16050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4CB8F9FC" w14:textId="77777777" w:rsidTr="004633DF">
        <w:trPr>
          <w:trHeight w:val="20"/>
        </w:trPr>
        <w:tc>
          <w:tcPr>
            <w:tcW w:w="5000" w:type="pct"/>
            <w:gridSpan w:val="5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84CB827" w14:textId="77777777" w:rsidR="00FE7960" w:rsidRDefault="00116B86">
            <w:pPr>
              <w:spacing w:after="0" w:line="240" w:lineRule="auto"/>
              <w:jc w:val="both"/>
            </w:pPr>
            <w:r>
              <w:rPr>
                <w:b/>
                <w:sz w:val="22"/>
              </w:rPr>
              <w:t>Wykład konwersatoryjny</w:t>
            </w:r>
            <w:r>
              <w:rPr>
                <w:sz w:val="22"/>
              </w:rPr>
              <w:t xml:space="preserve"> poparty prezentacjami komputerowymi.</w:t>
            </w:r>
          </w:p>
          <w:p w14:paraId="2241843D" w14:textId="77777777" w:rsidR="00FE7960" w:rsidRDefault="00116B86">
            <w:pPr>
              <w:spacing w:after="0" w:line="240" w:lineRule="auto"/>
              <w:jc w:val="both"/>
            </w:pPr>
            <w:r>
              <w:rPr>
                <w:b/>
                <w:sz w:val="22"/>
              </w:rPr>
              <w:t>Ćwiczenia</w:t>
            </w:r>
            <w:r>
              <w:rPr>
                <w:sz w:val="22"/>
              </w:rPr>
              <w:t>: praca w grupach, dyskusje dydaktyczne.</w:t>
            </w:r>
          </w:p>
        </w:tc>
      </w:tr>
      <w:tr w:rsidR="004633DF" w:rsidRPr="00796961" w14:paraId="11C689B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F5B0472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6AB60FA5" w14:textId="77777777" w:rsidTr="007054FC">
        <w:trPr>
          <w:trHeight w:val="20"/>
        </w:trPr>
        <w:tc>
          <w:tcPr>
            <w:tcW w:w="2679" w:type="pct"/>
            <w:gridSpan w:val="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67AEA5B" w14:textId="77777777" w:rsidR="00FE7960" w:rsidRDefault="00116B86">
            <w:pPr>
              <w:spacing w:after="0" w:line="240" w:lineRule="auto"/>
            </w:pPr>
            <w:r>
              <w:rPr>
                <w:b/>
                <w:sz w:val="22"/>
              </w:rPr>
              <w:t>F – formułująca</w:t>
            </w:r>
          </w:p>
          <w:p w14:paraId="747D88DC" w14:textId="77777777" w:rsidR="00FE7960" w:rsidRDefault="00116B86">
            <w:pPr>
              <w:spacing w:after="0" w:line="240" w:lineRule="auto"/>
            </w:pPr>
            <w:r>
              <w:rPr>
                <w:sz w:val="22"/>
              </w:rPr>
              <w:t>F1 – na podstawie wypowiedzi studenta na temat przygotowanego wcześniej materiału i zaprezentowanego podczas zajęć.</w:t>
            </w:r>
          </w:p>
          <w:p w14:paraId="0EF85E08" w14:textId="77777777" w:rsidR="00FE7960" w:rsidRDefault="00116B86">
            <w:pPr>
              <w:spacing w:after="0" w:line="240" w:lineRule="auto"/>
            </w:pPr>
            <w:r>
              <w:rPr>
                <w:sz w:val="22"/>
              </w:rPr>
              <w:t>F2 – na podstawie wypowiedzi studenta świadczących o zrozumieniu bądź brakach w zrozumieniu treści omawianych podczas zajęć.</w:t>
            </w:r>
          </w:p>
          <w:p w14:paraId="693C00FE" w14:textId="77777777" w:rsidR="00FE7960" w:rsidRDefault="00116B86">
            <w:pPr>
              <w:spacing w:after="0" w:line="240" w:lineRule="auto"/>
            </w:pPr>
            <w:r>
              <w:rPr>
                <w:sz w:val="22"/>
              </w:rPr>
              <w:t>F3 – na podstawie pytań zadawanych przez studenta świadczących o poziomie wiedzy i zainteresowania poruszaną problematyką.</w:t>
            </w:r>
          </w:p>
          <w:p w14:paraId="5560C322" w14:textId="07211463" w:rsidR="00FE7960" w:rsidRDefault="00116B86">
            <w:pPr>
              <w:spacing w:after="0" w:line="240" w:lineRule="auto"/>
            </w:pPr>
            <w:r>
              <w:rPr>
                <w:sz w:val="22"/>
              </w:rPr>
              <w:t>F4 – na podstawie aktywności poznawczej studenta podczas zajęć.</w:t>
            </w:r>
          </w:p>
        </w:tc>
        <w:tc>
          <w:tcPr>
            <w:tcW w:w="2321" w:type="pct"/>
            <w:gridSpan w:val="2"/>
            <w:tcMar>
              <w:top w:w="30" w:type="dxa"/>
              <w:left w:w="70" w:type="dxa"/>
              <w:bottom w:w="30" w:type="dxa"/>
              <w:right w:w="70" w:type="dxa"/>
            </w:tcMar>
          </w:tcPr>
          <w:p w14:paraId="4BBEDB62" w14:textId="77777777" w:rsidR="007054FC" w:rsidRDefault="007054FC" w:rsidP="007054FC">
            <w:pPr>
              <w:spacing w:after="0" w:line="240" w:lineRule="auto"/>
            </w:pPr>
            <w:r>
              <w:rPr>
                <w:b/>
                <w:sz w:val="22"/>
              </w:rPr>
              <w:t>P – podsumowująca</w:t>
            </w:r>
          </w:p>
          <w:p w14:paraId="73F310CC" w14:textId="77777777" w:rsidR="007054FC" w:rsidRDefault="007054FC" w:rsidP="007054FC">
            <w:pPr>
              <w:spacing w:after="0" w:line="240" w:lineRule="auto"/>
            </w:pPr>
            <w:r>
              <w:rPr>
                <w:sz w:val="22"/>
              </w:rPr>
              <w:t>P1 – ocena aktywności studenta podczas zajęć.</w:t>
            </w:r>
          </w:p>
          <w:p w14:paraId="4ED845EA" w14:textId="77777777" w:rsidR="007054FC" w:rsidRDefault="007054FC" w:rsidP="007054FC">
            <w:pPr>
              <w:spacing w:after="0" w:line="240" w:lineRule="auto"/>
            </w:pPr>
            <w:r>
              <w:rPr>
                <w:sz w:val="22"/>
              </w:rPr>
              <w:t>P2 – ocena samodzielnie przygotowanego i zaprezentowanego zadania.</w:t>
            </w:r>
          </w:p>
          <w:p w14:paraId="59FEF9BF" w14:textId="77777777" w:rsidR="007054FC" w:rsidRDefault="007054FC" w:rsidP="007054FC">
            <w:pPr>
              <w:spacing w:after="0" w:line="240" w:lineRule="auto"/>
            </w:pPr>
            <w:r>
              <w:rPr>
                <w:sz w:val="22"/>
              </w:rPr>
              <w:t>P3 – wynik sprawdzianu obejmującego wiedzę i umiejętności praktyczne.</w:t>
            </w:r>
          </w:p>
          <w:p w14:paraId="25C00920" w14:textId="77777777" w:rsidR="007054FC" w:rsidRDefault="007054FC" w:rsidP="007054FC">
            <w:pPr>
              <w:spacing w:after="0" w:line="240" w:lineRule="auto"/>
            </w:pPr>
            <w:r>
              <w:rPr>
                <w:sz w:val="22"/>
              </w:rPr>
              <w:t>P4 – raport z pomiaru terenowego.</w:t>
            </w:r>
          </w:p>
          <w:p w14:paraId="6DE37B4A" w14:textId="532AEA50" w:rsidR="00FE7960" w:rsidRDefault="007054FC" w:rsidP="007054FC">
            <w:pPr>
              <w:spacing w:after="0" w:line="240" w:lineRule="auto"/>
            </w:pPr>
            <w:r>
              <w:rPr>
                <w:sz w:val="22"/>
              </w:rPr>
              <w:t>P5 – projekt zadania geodezyjnego.</w:t>
            </w:r>
          </w:p>
        </w:tc>
      </w:tr>
      <w:tr w:rsidR="004633DF" w:rsidRPr="00796961" w14:paraId="72CF887A" w14:textId="77777777" w:rsidTr="004633DF">
        <w:trPr>
          <w:trHeight w:val="20"/>
        </w:trPr>
        <w:tc>
          <w:tcPr>
            <w:tcW w:w="5000" w:type="pct"/>
            <w:gridSpan w:val="5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AFDA86A" w14:textId="46B67EDD" w:rsidR="00FE7960" w:rsidRDefault="005315E9">
            <w:pPr>
              <w:spacing w:after="0" w:line="240" w:lineRule="auto"/>
            </w:pPr>
            <w:r w:rsidRPr="005315E9">
              <w:rPr>
                <w:rFonts w:ascii="Aptos" w:hAnsi="Aptos" w:cs="Calibri"/>
                <w:b/>
                <w:sz w:val="22"/>
                <w:szCs w:val="22"/>
              </w:rPr>
              <w:t>Forma zaliczenia przedmiotu</w:t>
            </w:r>
            <w:r w:rsidRPr="00D33F93">
              <w:rPr>
                <w:rFonts w:ascii="Aptos" w:hAnsi="Aptos" w:cs="Calibri"/>
                <w:bCs/>
              </w:rPr>
              <w:t xml:space="preserve">: </w:t>
            </w:r>
            <w:r w:rsidR="00116B86">
              <w:rPr>
                <w:sz w:val="22"/>
              </w:rPr>
              <w:t>zaliczenie na ocenę: część praktyczna z wykorzystaniem elektronicznego instrumentu geodezyjnego oraz część pisemna z wiedzy teoretycznej.</w:t>
            </w:r>
          </w:p>
        </w:tc>
      </w:tr>
      <w:tr w:rsidR="004633DF" w:rsidRPr="00796961" w14:paraId="6A2C889A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EB39374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H – literatura przedmiotu</w:t>
            </w:r>
          </w:p>
        </w:tc>
      </w:tr>
      <w:tr w:rsidR="004633DF" w:rsidRPr="00796961" w14:paraId="655D2C4E" w14:textId="77777777" w:rsidTr="004633DF">
        <w:trPr>
          <w:trHeight w:val="20"/>
        </w:trPr>
        <w:tc>
          <w:tcPr>
            <w:tcW w:w="5000" w:type="pct"/>
            <w:gridSpan w:val="5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032BEF5" w14:textId="77777777" w:rsidR="00FE7960" w:rsidRDefault="00116B86">
            <w:pPr>
              <w:spacing w:after="0" w:line="240" w:lineRule="auto"/>
            </w:pPr>
            <w:r>
              <w:rPr>
                <w:b/>
                <w:sz w:val="22"/>
              </w:rPr>
              <w:t>Literatura obowiązkowa:</w:t>
            </w:r>
          </w:p>
          <w:p w14:paraId="35D46551" w14:textId="77777777" w:rsidR="00FE7960" w:rsidRDefault="00116B86">
            <w:pPr>
              <w:spacing w:after="0" w:line="240" w:lineRule="auto"/>
            </w:pPr>
            <w:r>
              <w:rPr>
                <w:sz w:val="22"/>
              </w:rPr>
              <w:t>1. A. Płatek, Geodezyjne dalmierze elektromagnetyczne i tachimetry elektroniczne, PPWK, Warszawa, 1992.</w:t>
            </w:r>
          </w:p>
          <w:p w14:paraId="303FA3A1" w14:textId="77777777" w:rsidR="00FE7960" w:rsidRDefault="00116B86">
            <w:pPr>
              <w:spacing w:after="0" w:line="240" w:lineRule="auto"/>
            </w:pPr>
            <w:r>
              <w:rPr>
                <w:sz w:val="22"/>
              </w:rPr>
              <w:t>2. A. Płatek, Elektroniczna technika pomiarowa w geodezji, Wyd. AGH, Kraków, 1995.</w:t>
            </w:r>
          </w:p>
          <w:p w14:paraId="14751921" w14:textId="77777777" w:rsidR="00FE7960" w:rsidRDefault="00116B86">
            <w:pPr>
              <w:spacing w:after="0" w:line="240" w:lineRule="auto"/>
            </w:pPr>
            <w:r>
              <w:rPr>
                <w:sz w:val="22"/>
              </w:rPr>
              <w:t>3. S. Przewłocki, Geomatyka, PWN, Warszawa, 2008.</w:t>
            </w:r>
          </w:p>
          <w:p w14:paraId="6B51BEF5" w14:textId="77777777" w:rsidR="00FE7960" w:rsidRDefault="00116B86">
            <w:pPr>
              <w:spacing w:after="0" w:line="240" w:lineRule="auto"/>
            </w:pPr>
            <w:r>
              <w:rPr>
                <w:b/>
                <w:sz w:val="22"/>
              </w:rPr>
              <w:t>Literatura zalecana/fakultatywna:</w:t>
            </w:r>
          </w:p>
          <w:p w14:paraId="3A17B125" w14:textId="77777777" w:rsidR="00FE7960" w:rsidRDefault="00116B86">
            <w:pPr>
              <w:spacing w:after="0" w:line="240" w:lineRule="auto"/>
            </w:pPr>
            <w:r>
              <w:rPr>
                <w:sz w:val="22"/>
              </w:rPr>
              <w:t>1. C. Kamela, Niwelacja precyzyjna, PPWK, Warszawa, 1992.</w:t>
            </w:r>
          </w:p>
          <w:p w14:paraId="39F3A0BF" w14:textId="77777777" w:rsidR="00FE7960" w:rsidRDefault="00116B86">
            <w:pPr>
              <w:spacing w:after="0" w:line="240" w:lineRule="auto"/>
            </w:pPr>
            <w:r>
              <w:rPr>
                <w:sz w:val="22"/>
              </w:rPr>
              <w:t>2. J. Tatarczyk, Wybrane zagadnienia z instrumentoznawstwa geodezyjnego, Wyd. AGH, Kraków, 1994.</w:t>
            </w:r>
          </w:p>
          <w:p w14:paraId="526AA417" w14:textId="77777777" w:rsidR="00FE7960" w:rsidRDefault="00116B86">
            <w:pPr>
              <w:spacing w:after="0" w:line="240" w:lineRule="auto"/>
            </w:pPr>
            <w:r>
              <w:rPr>
                <w:sz w:val="22"/>
              </w:rPr>
              <w:t>3. J. Tatarczyk, Elementy optyki instrumentalnej i fizjologicznej, Wyd. AGH, Kraków, 1994.</w:t>
            </w:r>
          </w:p>
          <w:p w14:paraId="6025E4FD" w14:textId="77777777" w:rsidR="00FE7960" w:rsidRDefault="00116B86">
            <w:pPr>
              <w:spacing w:after="0" w:line="240" w:lineRule="auto"/>
            </w:pPr>
            <w:r>
              <w:rPr>
                <w:sz w:val="22"/>
              </w:rPr>
              <w:lastRenderedPageBreak/>
              <w:t>4. K. Holejko, Precyzyjne elektroniczne pomiary odległości i kątów, WNT, Warszawa, 1991.</w:t>
            </w:r>
          </w:p>
        </w:tc>
      </w:tr>
      <w:tr w:rsidR="004633DF" w:rsidRPr="00796961" w14:paraId="587EC9E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C28137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lastRenderedPageBreak/>
              <w:t>I – informacje dodatkowe</w:t>
            </w:r>
          </w:p>
        </w:tc>
      </w:tr>
      <w:tr w:rsidR="004633DF" w:rsidRPr="00796961" w14:paraId="07FA5533" w14:textId="77777777" w:rsidTr="00301E30">
        <w:trPr>
          <w:trHeight w:val="20"/>
        </w:trPr>
        <w:tc>
          <w:tcPr>
            <w:tcW w:w="2679" w:type="pct"/>
            <w:gridSpan w:val="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31402C7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321" w:type="pct"/>
            <w:gridSpan w:val="2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8CEA790" w14:textId="3EA4AE0F" w:rsidR="00FE7960" w:rsidRDefault="005315E9">
            <w:pPr>
              <w:spacing w:after="0" w:line="240" w:lineRule="auto"/>
            </w:pPr>
            <w:r>
              <w:rPr>
                <w:sz w:val="22"/>
              </w:rPr>
              <w:t>m</w:t>
            </w:r>
            <w:r w:rsidR="00116B86">
              <w:rPr>
                <w:sz w:val="22"/>
              </w:rPr>
              <w:t>gr inż. R. Przewłocki</w:t>
            </w:r>
          </w:p>
        </w:tc>
      </w:tr>
      <w:tr w:rsidR="004633DF" w:rsidRPr="00796961" w14:paraId="39EE8D3E" w14:textId="77777777" w:rsidTr="00301E30">
        <w:trPr>
          <w:trHeight w:val="20"/>
        </w:trPr>
        <w:tc>
          <w:tcPr>
            <w:tcW w:w="2679" w:type="pct"/>
            <w:gridSpan w:val="3"/>
          </w:tcPr>
          <w:p w14:paraId="29A3314A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321" w:type="pct"/>
            <w:gridSpan w:val="2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AFEF723" w14:textId="77777777" w:rsidR="00FE7960" w:rsidRDefault="00116B86">
            <w:pPr>
              <w:spacing w:after="0" w:line="240" w:lineRule="auto"/>
            </w:pPr>
            <w:r>
              <w:rPr>
                <w:sz w:val="22"/>
              </w:rPr>
              <w:t>bazyl.p10@gmail.com</w:t>
            </w:r>
          </w:p>
        </w:tc>
      </w:tr>
    </w:tbl>
    <w:p w14:paraId="0FAD66F5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0A5379E8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3F7875E6" w14:textId="500B5421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>
        <w:rPr>
          <w:sz w:val="22"/>
        </w:rPr>
        <w:lastRenderedPageBreak/>
        <w:t>Tabele sprawdzające program kształcenia</w:t>
      </w:r>
      <w:r>
        <w:rPr>
          <w:sz w:val="22"/>
        </w:rPr>
        <w:br/>
        <w:t>zajęć: ELEKTRONICZNA TECHNIKA POMIAROWA</w:t>
      </w:r>
      <w:r>
        <w:rPr>
          <w:sz w:val="22"/>
        </w:rPr>
        <w:br/>
        <w:t>na kierunku: Geodezja i kartografia</w:t>
      </w:r>
    </w:p>
    <w:p w14:paraId="0B4FD060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6C32420" w14:textId="2D985645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8"/>
        <w:gridCol w:w="1408"/>
        <w:gridCol w:w="1409"/>
        <w:gridCol w:w="1551"/>
        <w:gridCol w:w="1858"/>
        <w:gridCol w:w="1549"/>
        <w:gridCol w:w="1407"/>
      </w:tblGrid>
      <w:tr w:rsidR="00203D97" w:rsidRPr="00796961" w14:paraId="50637C40" w14:textId="77777777" w:rsidTr="005315E9">
        <w:trPr>
          <w:cantSplit/>
          <w:trHeight w:val="1660"/>
        </w:trPr>
        <w:tc>
          <w:tcPr>
            <w:tcW w:w="607" w:type="pct"/>
            <w:shd w:val="clear" w:color="auto" w:fill="D9D9D9" w:themeFill="background1" w:themeFillShade="D9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25BB98E" w14:textId="77777777" w:rsidR="00FE7960" w:rsidRPr="005315E9" w:rsidRDefault="00116B86">
            <w:pPr>
              <w:spacing w:after="0" w:line="240" w:lineRule="auto"/>
              <w:jc w:val="center"/>
              <w:rPr>
                <w:b/>
                <w:bCs/>
              </w:rPr>
            </w:pPr>
            <w:r w:rsidRPr="005315E9">
              <w:rPr>
                <w:b/>
                <w:bCs/>
                <w:sz w:val="22"/>
              </w:rPr>
              <w:t>Efekty uczenia się</w:t>
            </w:r>
          </w:p>
        </w:tc>
        <w:tc>
          <w:tcPr>
            <w:tcW w:w="674" w:type="pct"/>
            <w:shd w:val="clear" w:color="auto" w:fill="D9D9D9" w:themeFill="background1" w:themeFillShade="D9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3EA4D22" w14:textId="77777777" w:rsidR="00FE7960" w:rsidRPr="005315E9" w:rsidRDefault="00116B86">
            <w:pPr>
              <w:spacing w:after="0" w:line="240" w:lineRule="auto"/>
              <w:jc w:val="center"/>
              <w:rPr>
                <w:b/>
                <w:bCs/>
              </w:rPr>
            </w:pPr>
            <w:r w:rsidRPr="005315E9">
              <w:rPr>
                <w:b/>
                <w:bCs/>
                <w:sz w:val="22"/>
              </w:rPr>
              <w:t>F1</w:t>
            </w:r>
          </w:p>
        </w:tc>
        <w:tc>
          <w:tcPr>
            <w:tcW w:w="674" w:type="pct"/>
            <w:shd w:val="clear" w:color="auto" w:fill="D9D9D9" w:themeFill="background1" w:themeFillShade="D9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E9DF54E" w14:textId="77777777" w:rsidR="00FE7960" w:rsidRPr="005315E9" w:rsidRDefault="00116B86">
            <w:pPr>
              <w:spacing w:after="0" w:line="240" w:lineRule="auto"/>
              <w:jc w:val="center"/>
              <w:rPr>
                <w:b/>
                <w:bCs/>
              </w:rPr>
            </w:pPr>
            <w:r w:rsidRPr="005315E9">
              <w:rPr>
                <w:b/>
                <w:bCs/>
                <w:sz w:val="22"/>
              </w:rPr>
              <w:t>F2</w:t>
            </w:r>
          </w:p>
        </w:tc>
        <w:tc>
          <w:tcPr>
            <w:tcW w:w="742" w:type="pct"/>
            <w:shd w:val="clear" w:color="auto" w:fill="D9D9D9" w:themeFill="background1" w:themeFillShade="D9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CD89703" w14:textId="77777777" w:rsidR="00FE7960" w:rsidRPr="005315E9" w:rsidRDefault="00116B86">
            <w:pPr>
              <w:spacing w:after="0" w:line="240" w:lineRule="auto"/>
              <w:jc w:val="center"/>
              <w:rPr>
                <w:b/>
                <w:bCs/>
              </w:rPr>
            </w:pPr>
            <w:r w:rsidRPr="005315E9">
              <w:rPr>
                <w:b/>
                <w:bCs/>
                <w:sz w:val="22"/>
              </w:rPr>
              <w:t>F3</w:t>
            </w:r>
          </w:p>
        </w:tc>
        <w:tc>
          <w:tcPr>
            <w:tcW w:w="889" w:type="pct"/>
            <w:shd w:val="clear" w:color="auto" w:fill="D9D9D9" w:themeFill="background1" w:themeFillShade="D9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C263A96" w14:textId="77777777" w:rsidR="00FE7960" w:rsidRPr="005315E9" w:rsidRDefault="00116B86">
            <w:pPr>
              <w:spacing w:after="0" w:line="240" w:lineRule="auto"/>
              <w:jc w:val="center"/>
              <w:rPr>
                <w:b/>
                <w:bCs/>
              </w:rPr>
            </w:pPr>
            <w:r w:rsidRPr="005315E9">
              <w:rPr>
                <w:b/>
                <w:bCs/>
                <w:sz w:val="22"/>
              </w:rPr>
              <w:t>F4</w:t>
            </w:r>
          </w:p>
        </w:tc>
        <w:tc>
          <w:tcPr>
            <w:tcW w:w="741" w:type="pct"/>
            <w:shd w:val="clear" w:color="auto" w:fill="D9D9D9" w:themeFill="background1" w:themeFillShade="D9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1A266EE" w14:textId="77777777" w:rsidR="00FE7960" w:rsidRPr="005315E9" w:rsidRDefault="00116B86">
            <w:pPr>
              <w:spacing w:after="0" w:line="240" w:lineRule="auto"/>
              <w:jc w:val="center"/>
              <w:rPr>
                <w:b/>
                <w:bCs/>
              </w:rPr>
            </w:pPr>
            <w:r w:rsidRPr="005315E9">
              <w:rPr>
                <w:b/>
                <w:bCs/>
                <w:sz w:val="22"/>
              </w:rPr>
              <w:t>P1</w:t>
            </w:r>
          </w:p>
        </w:tc>
        <w:tc>
          <w:tcPr>
            <w:tcW w:w="673" w:type="pct"/>
            <w:shd w:val="clear" w:color="auto" w:fill="D9D9D9" w:themeFill="background1" w:themeFillShade="D9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E539B83" w14:textId="77777777" w:rsidR="00FE7960" w:rsidRPr="005315E9" w:rsidRDefault="00116B86">
            <w:pPr>
              <w:spacing w:after="0" w:line="240" w:lineRule="auto"/>
              <w:jc w:val="center"/>
              <w:rPr>
                <w:b/>
                <w:bCs/>
              </w:rPr>
            </w:pPr>
            <w:r w:rsidRPr="005315E9">
              <w:rPr>
                <w:b/>
                <w:bCs/>
                <w:sz w:val="22"/>
              </w:rPr>
              <w:t>P2/P3</w:t>
            </w:r>
          </w:p>
        </w:tc>
      </w:tr>
      <w:tr w:rsidR="00203D97" w:rsidRPr="00796961" w14:paraId="76292B5F" w14:textId="77777777" w:rsidTr="005315E9">
        <w:tc>
          <w:tcPr>
            <w:tcW w:w="607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881F5BC" w14:textId="77777777" w:rsidR="00FE7960" w:rsidRDefault="00116B86">
            <w:pPr>
              <w:spacing w:after="0" w:line="240" w:lineRule="auto"/>
              <w:jc w:val="center"/>
            </w:pPr>
            <w:r>
              <w:rPr>
                <w:sz w:val="22"/>
              </w:rPr>
              <w:t>EKW1</w:t>
            </w: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CBD24F5" w14:textId="77777777" w:rsidR="00FE7960" w:rsidRDefault="00FE7960">
            <w:pPr>
              <w:spacing w:after="0" w:line="240" w:lineRule="auto"/>
              <w:jc w:val="center"/>
            </w:pP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F3FA7EA" w14:textId="77777777" w:rsidR="00FE7960" w:rsidRDefault="00116B86">
            <w:pPr>
              <w:spacing w:after="0" w:line="240" w:lineRule="auto"/>
              <w:jc w:val="center"/>
            </w:pPr>
            <w:r>
              <w:rPr>
                <w:sz w:val="22"/>
              </w:rPr>
              <w:t>x</w:t>
            </w:r>
          </w:p>
        </w:tc>
        <w:tc>
          <w:tcPr>
            <w:tcW w:w="742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8199ED7" w14:textId="77777777" w:rsidR="00FE7960" w:rsidRDefault="00FE7960">
            <w:pPr>
              <w:spacing w:after="0" w:line="240" w:lineRule="auto"/>
              <w:jc w:val="center"/>
            </w:pPr>
          </w:p>
        </w:tc>
        <w:tc>
          <w:tcPr>
            <w:tcW w:w="889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9EF67FB" w14:textId="77777777" w:rsidR="00FE7960" w:rsidRDefault="00FE7960">
            <w:pPr>
              <w:spacing w:after="0" w:line="240" w:lineRule="auto"/>
              <w:jc w:val="center"/>
            </w:pPr>
          </w:p>
        </w:tc>
        <w:tc>
          <w:tcPr>
            <w:tcW w:w="741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0750C21" w14:textId="77777777" w:rsidR="00FE7960" w:rsidRDefault="00116B86">
            <w:pPr>
              <w:spacing w:after="0" w:line="240" w:lineRule="auto"/>
              <w:jc w:val="center"/>
            </w:pPr>
            <w:r>
              <w:rPr>
                <w:sz w:val="22"/>
              </w:rPr>
              <w:t>x</w:t>
            </w:r>
          </w:p>
        </w:tc>
        <w:tc>
          <w:tcPr>
            <w:tcW w:w="673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55F493F" w14:textId="77777777" w:rsidR="00FE7960" w:rsidRDefault="00116B86">
            <w:pPr>
              <w:spacing w:after="0" w:line="240" w:lineRule="auto"/>
              <w:jc w:val="center"/>
            </w:pPr>
            <w:r>
              <w:rPr>
                <w:sz w:val="22"/>
              </w:rPr>
              <w:t>x</w:t>
            </w:r>
          </w:p>
        </w:tc>
      </w:tr>
      <w:tr w:rsidR="00203D97" w:rsidRPr="00796961" w14:paraId="36200DA6" w14:textId="77777777" w:rsidTr="005315E9">
        <w:tc>
          <w:tcPr>
            <w:tcW w:w="607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389C815" w14:textId="77777777" w:rsidR="00FE7960" w:rsidRDefault="00116B86">
            <w:pPr>
              <w:spacing w:after="0" w:line="240" w:lineRule="auto"/>
              <w:jc w:val="center"/>
            </w:pPr>
            <w:r>
              <w:rPr>
                <w:sz w:val="22"/>
              </w:rPr>
              <w:t>EKW2</w:t>
            </w: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7CDB170" w14:textId="77777777" w:rsidR="00FE7960" w:rsidRDefault="00FE7960">
            <w:pPr>
              <w:spacing w:after="0" w:line="240" w:lineRule="auto"/>
              <w:jc w:val="center"/>
            </w:pP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91CC711" w14:textId="77777777" w:rsidR="00FE7960" w:rsidRDefault="00116B86">
            <w:pPr>
              <w:spacing w:after="0" w:line="240" w:lineRule="auto"/>
              <w:jc w:val="center"/>
            </w:pPr>
            <w:r>
              <w:rPr>
                <w:sz w:val="22"/>
              </w:rPr>
              <w:t>x</w:t>
            </w:r>
          </w:p>
        </w:tc>
        <w:tc>
          <w:tcPr>
            <w:tcW w:w="742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00DA58C" w14:textId="77777777" w:rsidR="00FE7960" w:rsidRDefault="00FE7960">
            <w:pPr>
              <w:spacing w:after="0" w:line="240" w:lineRule="auto"/>
              <w:jc w:val="center"/>
            </w:pPr>
          </w:p>
        </w:tc>
        <w:tc>
          <w:tcPr>
            <w:tcW w:w="889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694EBE9" w14:textId="77777777" w:rsidR="00FE7960" w:rsidRDefault="00FE7960">
            <w:pPr>
              <w:spacing w:after="0" w:line="240" w:lineRule="auto"/>
              <w:jc w:val="center"/>
            </w:pPr>
          </w:p>
        </w:tc>
        <w:tc>
          <w:tcPr>
            <w:tcW w:w="741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A2B33D2" w14:textId="77777777" w:rsidR="00FE7960" w:rsidRDefault="00116B86">
            <w:pPr>
              <w:spacing w:after="0" w:line="240" w:lineRule="auto"/>
              <w:jc w:val="center"/>
            </w:pPr>
            <w:r>
              <w:rPr>
                <w:sz w:val="22"/>
              </w:rPr>
              <w:t>x</w:t>
            </w:r>
          </w:p>
        </w:tc>
        <w:tc>
          <w:tcPr>
            <w:tcW w:w="673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66FC186" w14:textId="77777777" w:rsidR="00FE7960" w:rsidRDefault="00116B86">
            <w:pPr>
              <w:spacing w:after="0" w:line="240" w:lineRule="auto"/>
              <w:jc w:val="center"/>
            </w:pPr>
            <w:r>
              <w:rPr>
                <w:sz w:val="22"/>
              </w:rPr>
              <w:t>x</w:t>
            </w:r>
          </w:p>
        </w:tc>
      </w:tr>
      <w:tr w:rsidR="00282E1D" w:rsidRPr="00796961" w14:paraId="27CDC0CA" w14:textId="77777777" w:rsidTr="005315E9">
        <w:tc>
          <w:tcPr>
            <w:tcW w:w="607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15BF08E" w14:textId="7E482244" w:rsidR="00282E1D" w:rsidRDefault="00282E1D" w:rsidP="00282E1D">
            <w:pPr>
              <w:spacing w:after="0" w:line="240" w:lineRule="auto"/>
              <w:jc w:val="center"/>
              <w:rPr>
                <w:sz w:val="22"/>
              </w:rPr>
            </w:pPr>
            <w:r w:rsidRPr="00282E1D">
              <w:rPr>
                <w:sz w:val="22"/>
              </w:rPr>
              <w:t>EKW</w:t>
            </w:r>
            <w:r>
              <w:rPr>
                <w:sz w:val="22"/>
              </w:rPr>
              <w:t>3</w:t>
            </w: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F28741D" w14:textId="77777777" w:rsidR="00282E1D" w:rsidRDefault="00282E1D" w:rsidP="00282E1D">
            <w:pPr>
              <w:spacing w:after="0" w:line="240" w:lineRule="auto"/>
              <w:jc w:val="center"/>
            </w:pP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DFB788A" w14:textId="53AA2441" w:rsidR="00282E1D" w:rsidRDefault="00282E1D" w:rsidP="00282E1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742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34C37A6" w14:textId="77777777" w:rsidR="00282E1D" w:rsidRDefault="00282E1D" w:rsidP="00282E1D">
            <w:pPr>
              <w:spacing w:after="0" w:line="240" w:lineRule="auto"/>
              <w:jc w:val="center"/>
            </w:pPr>
          </w:p>
        </w:tc>
        <w:tc>
          <w:tcPr>
            <w:tcW w:w="889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DFFBC57" w14:textId="77777777" w:rsidR="00282E1D" w:rsidRDefault="00282E1D" w:rsidP="00282E1D">
            <w:pPr>
              <w:spacing w:after="0" w:line="240" w:lineRule="auto"/>
              <w:jc w:val="center"/>
            </w:pPr>
          </w:p>
        </w:tc>
        <w:tc>
          <w:tcPr>
            <w:tcW w:w="741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6E911B3" w14:textId="413DC2FB" w:rsidR="00282E1D" w:rsidRDefault="00282E1D" w:rsidP="00282E1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673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658CD6D" w14:textId="796DEA33" w:rsidR="00282E1D" w:rsidRDefault="00282E1D" w:rsidP="00282E1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</w:tr>
      <w:tr w:rsidR="00282E1D" w:rsidRPr="00796961" w14:paraId="7FD2F16F" w14:textId="77777777" w:rsidTr="005315E9">
        <w:tc>
          <w:tcPr>
            <w:tcW w:w="607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95FEF29" w14:textId="29141C7B" w:rsidR="00282E1D" w:rsidRDefault="00282E1D" w:rsidP="00282E1D">
            <w:pPr>
              <w:spacing w:after="0" w:line="240" w:lineRule="auto"/>
              <w:jc w:val="center"/>
              <w:rPr>
                <w:sz w:val="22"/>
              </w:rPr>
            </w:pPr>
            <w:r w:rsidRPr="00282E1D">
              <w:rPr>
                <w:sz w:val="22"/>
              </w:rPr>
              <w:t>EKW</w:t>
            </w:r>
            <w:r>
              <w:rPr>
                <w:sz w:val="22"/>
              </w:rPr>
              <w:t>4</w:t>
            </w: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066A9DF" w14:textId="77777777" w:rsidR="00282E1D" w:rsidRDefault="00282E1D" w:rsidP="00282E1D">
            <w:pPr>
              <w:spacing w:after="0" w:line="240" w:lineRule="auto"/>
              <w:jc w:val="center"/>
            </w:pP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D8FAFC5" w14:textId="41989244" w:rsidR="00282E1D" w:rsidRDefault="00282E1D" w:rsidP="00282E1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742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C56F7A6" w14:textId="77777777" w:rsidR="00282E1D" w:rsidRDefault="00282E1D" w:rsidP="00282E1D">
            <w:pPr>
              <w:spacing w:after="0" w:line="240" w:lineRule="auto"/>
              <w:jc w:val="center"/>
            </w:pPr>
          </w:p>
        </w:tc>
        <w:tc>
          <w:tcPr>
            <w:tcW w:w="889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F678867" w14:textId="77777777" w:rsidR="00282E1D" w:rsidRDefault="00282E1D" w:rsidP="00282E1D">
            <w:pPr>
              <w:spacing w:after="0" w:line="240" w:lineRule="auto"/>
              <w:jc w:val="center"/>
            </w:pPr>
          </w:p>
        </w:tc>
        <w:tc>
          <w:tcPr>
            <w:tcW w:w="741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1E89CE1" w14:textId="15301A8A" w:rsidR="00282E1D" w:rsidRDefault="00282E1D" w:rsidP="00282E1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673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3D725D3" w14:textId="7176DFD2" w:rsidR="00282E1D" w:rsidRDefault="00282E1D" w:rsidP="00282E1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</w:tr>
      <w:tr w:rsidR="00203D97" w:rsidRPr="00796961" w14:paraId="4723ABAA" w14:textId="77777777" w:rsidTr="005315E9">
        <w:tc>
          <w:tcPr>
            <w:tcW w:w="607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8602167" w14:textId="77777777" w:rsidR="00FE7960" w:rsidRDefault="00116B86">
            <w:pPr>
              <w:spacing w:after="0" w:line="240" w:lineRule="auto"/>
              <w:jc w:val="center"/>
            </w:pPr>
            <w:r>
              <w:rPr>
                <w:sz w:val="22"/>
              </w:rPr>
              <w:t>EKU1</w:t>
            </w: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AEE193A" w14:textId="77777777" w:rsidR="00FE7960" w:rsidRDefault="00FE7960">
            <w:pPr>
              <w:spacing w:after="0" w:line="240" w:lineRule="auto"/>
              <w:jc w:val="center"/>
            </w:pP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B4A915F" w14:textId="77777777" w:rsidR="00FE7960" w:rsidRDefault="00116B86">
            <w:pPr>
              <w:spacing w:after="0" w:line="240" w:lineRule="auto"/>
              <w:jc w:val="center"/>
            </w:pPr>
            <w:r>
              <w:rPr>
                <w:sz w:val="22"/>
              </w:rPr>
              <w:t>x</w:t>
            </w:r>
          </w:p>
        </w:tc>
        <w:tc>
          <w:tcPr>
            <w:tcW w:w="742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6B7D868" w14:textId="77777777" w:rsidR="00FE7960" w:rsidRDefault="00116B86">
            <w:pPr>
              <w:spacing w:after="0" w:line="240" w:lineRule="auto"/>
              <w:jc w:val="center"/>
            </w:pPr>
            <w:r>
              <w:rPr>
                <w:sz w:val="22"/>
              </w:rPr>
              <w:t>x</w:t>
            </w:r>
          </w:p>
        </w:tc>
        <w:tc>
          <w:tcPr>
            <w:tcW w:w="889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5F5E106" w14:textId="77777777" w:rsidR="00FE7960" w:rsidRDefault="00FE7960">
            <w:pPr>
              <w:spacing w:after="0" w:line="240" w:lineRule="auto"/>
              <w:jc w:val="center"/>
            </w:pPr>
          </w:p>
        </w:tc>
        <w:tc>
          <w:tcPr>
            <w:tcW w:w="741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4C69BD1" w14:textId="77777777" w:rsidR="00FE7960" w:rsidRDefault="00116B86">
            <w:pPr>
              <w:spacing w:after="0" w:line="240" w:lineRule="auto"/>
              <w:jc w:val="center"/>
            </w:pPr>
            <w:r>
              <w:rPr>
                <w:sz w:val="22"/>
              </w:rPr>
              <w:t>x</w:t>
            </w:r>
          </w:p>
        </w:tc>
        <w:tc>
          <w:tcPr>
            <w:tcW w:w="673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2546555" w14:textId="77777777" w:rsidR="00FE7960" w:rsidRDefault="00116B86">
            <w:pPr>
              <w:spacing w:after="0" w:line="240" w:lineRule="auto"/>
              <w:jc w:val="center"/>
            </w:pPr>
            <w:r>
              <w:rPr>
                <w:sz w:val="22"/>
              </w:rPr>
              <w:t>x</w:t>
            </w:r>
          </w:p>
        </w:tc>
      </w:tr>
      <w:tr w:rsidR="00203D97" w:rsidRPr="00796961" w14:paraId="2158018F" w14:textId="77777777" w:rsidTr="005315E9">
        <w:tc>
          <w:tcPr>
            <w:tcW w:w="607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AC067DD" w14:textId="77777777" w:rsidR="00FE7960" w:rsidRDefault="00116B86">
            <w:pPr>
              <w:spacing w:after="0" w:line="240" w:lineRule="auto"/>
              <w:jc w:val="center"/>
            </w:pPr>
            <w:r>
              <w:rPr>
                <w:sz w:val="22"/>
              </w:rPr>
              <w:t>EKU2</w:t>
            </w: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25D5809" w14:textId="77777777" w:rsidR="00FE7960" w:rsidRDefault="00FE7960">
            <w:pPr>
              <w:spacing w:after="0" w:line="240" w:lineRule="auto"/>
              <w:jc w:val="center"/>
            </w:pP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2072770" w14:textId="77777777" w:rsidR="00FE7960" w:rsidRDefault="00116B86">
            <w:pPr>
              <w:spacing w:after="0" w:line="240" w:lineRule="auto"/>
              <w:jc w:val="center"/>
            </w:pPr>
            <w:r>
              <w:rPr>
                <w:sz w:val="22"/>
              </w:rPr>
              <w:t>x</w:t>
            </w:r>
          </w:p>
        </w:tc>
        <w:tc>
          <w:tcPr>
            <w:tcW w:w="742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780C92F" w14:textId="77777777" w:rsidR="00FE7960" w:rsidRDefault="00116B86">
            <w:pPr>
              <w:spacing w:after="0" w:line="240" w:lineRule="auto"/>
              <w:jc w:val="center"/>
            </w:pPr>
            <w:r>
              <w:rPr>
                <w:sz w:val="22"/>
              </w:rPr>
              <w:t>x</w:t>
            </w:r>
          </w:p>
        </w:tc>
        <w:tc>
          <w:tcPr>
            <w:tcW w:w="889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2B2CD38" w14:textId="77777777" w:rsidR="00FE7960" w:rsidRDefault="00FE7960">
            <w:pPr>
              <w:spacing w:after="0" w:line="240" w:lineRule="auto"/>
              <w:jc w:val="center"/>
            </w:pPr>
          </w:p>
        </w:tc>
        <w:tc>
          <w:tcPr>
            <w:tcW w:w="741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0779935" w14:textId="77777777" w:rsidR="00FE7960" w:rsidRDefault="00116B86">
            <w:pPr>
              <w:spacing w:after="0" w:line="240" w:lineRule="auto"/>
              <w:jc w:val="center"/>
            </w:pPr>
            <w:r>
              <w:rPr>
                <w:sz w:val="22"/>
              </w:rPr>
              <w:t>x</w:t>
            </w:r>
          </w:p>
        </w:tc>
        <w:tc>
          <w:tcPr>
            <w:tcW w:w="673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73D8B7A" w14:textId="77777777" w:rsidR="00FE7960" w:rsidRDefault="00FE7960">
            <w:pPr>
              <w:spacing w:after="0" w:line="240" w:lineRule="auto"/>
              <w:jc w:val="center"/>
            </w:pPr>
          </w:p>
        </w:tc>
      </w:tr>
      <w:tr w:rsidR="002664DD" w:rsidRPr="00796961" w14:paraId="5BD922A5" w14:textId="77777777" w:rsidTr="005315E9">
        <w:tc>
          <w:tcPr>
            <w:tcW w:w="607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551C788" w14:textId="0347CDE5" w:rsidR="002664DD" w:rsidRDefault="002664DD" w:rsidP="002664DD">
            <w:pPr>
              <w:spacing w:after="0" w:line="240" w:lineRule="auto"/>
              <w:jc w:val="center"/>
              <w:rPr>
                <w:sz w:val="22"/>
              </w:rPr>
            </w:pPr>
            <w:r w:rsidRPr="002664DD">
              <w:rPr>
                <w:sz w:val="22"/>
              </w:rPr>
              <w:t>EKU</w:t>
            </w:r>
            <w:r>
              <w:rPr>
                <w:sz w:val="22"/>
              </w:rPr>
              <w:t>3</w:t>
            </w: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D609587" w14:textId="77777777" w:rsidR="002664DD" w:rsidRDefault="002664DD" w:rsidP="002664DD">
            <w:pPr>
              <w:spacing w:after="0" w:line="240" w:lineRule="auto"/>
              <w:jc w:val="center"/>
            </w:pP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D55562D" w14:textId="305233B0" w:rsidR="002664DD" w:rsidRDefault="002664DD" w:rsidP="002664D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742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DD7D92F" w14:textId="5C95BEFA" w:rsidR="002664DD" w:rsidRDefault="002664DD" w:rsidP="002664D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889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CB3BBF0" w14:textId="77777777" w:rsidR="002664DD" w:rsidRDefault="002664DD" w:rsidP="002664DD">
            <w:pPr>
              <w:spacing w:after="0" w:line="240" w:lineRule="auto"/>
              <w:jc w:val="center"/>
            </w:pPr>
          </w:p>
        </w:tc>
        <w:tc>
          <w:tcPr>
            <w:tcW w:w="741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63DB430" w14:textId="77CC6711" w:rsidR="002664DD" w:rsidRDefault="002664DD" w:rsidP="002664D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673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83672A5" w14:textId="779AE6BE" w:rsidR="002664DD" w:rsidRDefault="002664DD" w:rsidP="002664DD">
            <w:pPr>
              <w:spacing w:after="0" w:line="240" w:lineRule="auto"/>
              <w:jc w:val="center"/>
            </w:pPr>
            <w:r>
              <w:rPr>
                <w:sz w:val="22"/>
              </w:rPr>
              <w:t>x</w:t>
            </w:r>
          </w:p>
        </w:tc>
      </w:tr>
      <w:tr w:rsidR="002664DD" w:rsidRPr="00796961" w14:paraId="20CB5004" w14:textId="77777777" w:rsidTr="005315E9">
        <w:tc>
          <w:tcPr>
            <w:tcW w:w="607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7C470BC" w14:textId="38E1004B" w:rsidR="002664DD" w:rsidRDefault="002664DD" w:rsidP="002664DD">
            <w:pPr>
              <w:spacing w:after="0" w:line="240" w:lineRule="auto"/>
              <w:jc w:val="center"/>
              <w:rPr>
                <w:sz w:val="22"/>
              </w:rPr>
            </w:pPr>
            <w:r w:rsidRPr="002664DD">
              <w:rPr>
                <w:sz w:val="22"/>
              </w:rPr>
              <w:t>EKU</w:t>
            </w:r>
            <w:r>
              <w:rPr>
                <w:sz w:val="22"/>
              </w:rPr>
              <w:t>4</w:t>
            </w: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625BEE8" w14:textId="77777777" w:rsidR="002664DD" w:rsidRDefault="002664DD" w:rsidP="002664DD">
            <w:pPr>
              <w:spacing w:after="0" w:line="240" w:lineRule="auto"/>
              <w:jc w:val="center"/>
            </w:pP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1199643" w14:textId="0C92F2B3" w:rsidR="002664DD" w:rsidRDefault="002664DD" w:rsidP="002664D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742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DA642DC" w14:textId="7C757140" w:rsidR="002664DD" w:rsidRDefault="002664DD" w:rsidP="002664D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889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E5FC672" w14:textId="77777777" w:rsidR="002664DD" w:rsidRDefault="002664DD" w:rsidP="002664DD">
            <w:pPr>
              <w:spacing w:after="0" w:line="240" w:lineRule="auto"/>
              <w:jc w:val="center"/>
            </w:pPr>
          </w:p>
        </w:tc>
        <w:tc>
          <w:tcPr>
            <w:tcW w:w="741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B4CB2B3" w14:textId="4086953E" w:rsidR="002664DD" w:rsidRDefault="002664DD" w:rsidP="002664D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673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87021BF" w14:textId="06184212" w:rsidR="002664DD" w:rsidRDefault="002664DD" w:rsidP="002664DD">
            <w:pPr>
              <w:spacing w:after="0" w:line="240" w:lineRule="auto"/>
              <w:jc w:val="center"/>
            </w:pPr>
            <w:r>
              <w:rPr>
                <w:sz w:val="22"/>
              </w:rPr>
              <w:t>x</w:t>
            </w:r>
          </w:p>
        </w:tc>
      </w:tr>
      <w:tr w:rsidR="002664DD" w:rsidRPr="00796961" w14:paraId="5A6A83F2" w14:textId="77777777" w:rsidTr="005315E9">
        <w:tc>
          <w:tcPr>
            <w:tcW w:w="607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E1DD0B1" w14:textId="4D08AB79" w:rsidR="002664DD" w:rsidRDefault="002664DD" w:rsidP="002664DD">
            <w:pPr>
              <w:spacing w:after="0" w:line="240" w:lineRule="auto"/>
              <w:jc w:val="center"/>
              <w:rPr>
                <w:sz w:val="22"/>
              </w:rPr>
            </w:pPr>
            <w:r w:rsidRPr="002664DD">
              <w:rPr>
                <w:sz w:val="22"/>
              </w:rPr>
              <w:t>EKU</w:t>
            </w:r>
            <w:r>
              <w:rPr>
                <w:sz w:val="22"/>
              </w:rPr>
              <w:t>5</w:t>
            </w: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8DBF41D" w14:textId="77777777" w:rsidR="002664DD" w:rsidRDefault="002664DD" w:rsidP="002664DD">
            <w:pPr>
              <w:spacing w:after="0" w:line="240" w:lineRule="auto"/>
              <w:jc w:val="center"/>
            </w:pP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930BFE5" w14:textId="6BAB5825" w:rsidR="002664DD" w:rsidRDefault="002664DD" w:rsidP="002664D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742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E3E9959" w14:textId="276178B5" w:rsidR="002664DD" w:rsidRDefault="002664DD" w:rsidP="002664D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889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28DA70E" w14:textId="77777777" w:rsidR="002664DD" w:rsidRDefault="002664DD" w:rsidP="002664DD">
            <w:pPr>
              <w:spacing w:after="0" w:line="240" w:lineRule="auto"/>
              <w:jc w:val="center"/>
            </w:pPr>
          </w:p>
        </w:tc>
        <w:tc>
          <w:tcPr>
            <w:tcW w:w="741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F4E6EA5" w14:textId="61607591" w:rsidR="002664DD" w:rsidRDefault="002664DD" w:rsidP="002664D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673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EF7905F" w14:textId="4C8B3642" w:rsidR="002664DD" w:rsidRDefault="002664DD" w:rsidP="002664DD">
            <w:pPr>
              <w:spacing w:after="0" w:line="240" w:lineRule="auto"/>
              <w:jc w:val="center"/>
            </w:pPr>
            <w:r>
              <w:rPr>
                <w:sz w:val="22"/>
              </w:rPr>
              <w:t>x</w:t>
            </w:r>
          </w:p>
        </w:tc>
      </w:tr>
      <w:tr w:rsidR="002664DD" w:rsidRPr="00796961" w14:paraId="11CE9011" w14:textId="77777777" w:rsidTr="005315E9">
        <w:tc>
          <w:tcPr>
            <w:tcW w:w="607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3F1A52C" w14:textId="05E9D3B7" w:rsidR="002664DD" w:rsidRDefault="002664DD" w:rsidP="002664DD">
            <w:pPr>
              <w:spacing w:after="0" w:line="240" w:lineRule="auto"/>
              <w:jc w:val="center"/>
              <w:rPr>
                <w:sz w:val="22"/>
              </w:rPr>
            </w:pPr>
            <w:r w:rsidRPr="002664DD">
              <w:rPr>
                <w:sz w:val="22"/>
              </w:rPr>
              <w:t>EKU</w:t>
            </w:r>
            <w:r>
              <w:rPr>
                <w:sz w:val="22"/>
              </w:rPr>
              <w:t>6</w:t>
            </w: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85A3E6A" w14:textId="77777777" w:rsidR="002664DD" w:rsidRDefault="002664DD" w:rsidP="002664DD">
            <w:pPr>
              <w:spacing w:after="0" w:line="240" w:lineRule="auto"/>
              <w:jc w:val="center"/>
            </w:pP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919202F" w14:textId="13AD621D" w:rsidR="002664DD" w:rsidRDefault="002664DD" w:rsidP="002664D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742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3F45CFA" w14:textId="7D99A7BB" w:rsidR="002664DD" w:rsidRDefault="002664DD" w:rsidP="002664D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889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09FBB9C" w14:textId="77777777" w:rsidR="002664DD" w:rsidRDefault="002664DD" w:rsidP="002664DD">
            <w:pPr>
              <w:spacing w:after="0" w:line="240" w:lineRule="auto"/>
              <w:jc w:val="center"/>
            </w:pPr>
          </w:p>
        </w:tc>
        <w:tc>
          <w:tcPr>
            <w:tcW w:w="741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AED32E1" w14:textId="0AC4AFCA" w:rsidR="002664DD" w:rsidRDefault="002664DD" w:rsidP="002664D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673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8C5A819" w14:textId="36989FCA" w:rsidR="002664DD" w:rsidRDefault="002664DD" w:rsidP="002664DD">
            <w:pPr>
              <w:spacing w:after="0" w:line="240" w:lineRule="auto"/>
              <w:jc w:val="center"/>
            </w:pPr>
            <w:r>
              <w:rPr>
                <w:sz w:val="22"/>
              </w:rPr>
              <w:t>x</w:t>
            </w:r>
          </w:p>
        </w:tc>
      </w:tr>
      <w:tr w:rsidR="00203D97" w:rsidRPr="00796961" w14:paraId="5F2C3076" w14:textId="77777777" w:rsidTr="005315E9">
        <w:tc>
          <w:tcPr>
            <w:tcW w:w="607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F1C9F83" w14:textId="77777777" w:rsidR="00FE7960" w:rsidRDefault="00116B86">
            <w:pPr>
              <w:spacing w:after="0" w:line="240" w:lineRule="auto"/>
              <w:jc w:val="center"/>
            </w:pPr>
            <w:r>
              <w:rPr>
                <w:sz w:val="22"/>
              </w:rPr>
              <w:t>EKK1</w:t>
            </w: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820366A" w14:textId="77777777" w:rsidR="00FE7960" w:rsidRDefault="00116B86">
            <w:pPr>
              <w:spacing w:after="0" w:line="240" w:lineRule="auto"/>
              <w:jc w:val="center"/>
            </w:pPr>
            <w:r>
              <w:rPr>
                <w:sz w:val="22"/>
              </w:rPr>
              <w:t>x</w:t>
            </w: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6D44179" w14:textId="77777777" w:rsidR="00FE7960" w:rsidRDefault="00116B86">
            <w:pPr>
              <w:spacing w:after="0" w:line="240" w:lineRule="auto"/>
              <w:jc w:val="center"/>
            </w:pPr>
            <w:r>
              <w:rPr>
                <w:sz w:val="22"/>
              </w:rPr>
              <w:t>x</w:t>
            </w:r>
          </w:p>
        </w:tc>
        <w:tc>
          <w:tcPr>
            <w:tcW w:w="742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7E084F1" w14:textId="77777777" w:rsidR="00FE7960" w:rsidRDefault="00FE7960">
            <w:pPr>
              <w:spacing w:after="0" w:line="240" w:lineRule="auto"/>
              <w:jc w:val="center"/>
            </w:pPr>
          </w:p>
        </w:tc>
        <w:tc>
          <w:tcPr>
            <w:tcW w:w="889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B58DE0E" w14:textId="77777777" w:rsidR="00FE7960" w:rsidRDefault="00116B86">
            <w:pPr>
              <w:spacing w:after="0" w:line="240" w:lineRule="auto"/>
              <w:jc w:val="center"/>
            </w:pPr>
            <w:r>
              <w:rPr>
                <w:sz w:val="22"/>
              </w:rPr>
              <w:t>x</w:t>
            </w:r>
          </w:p>
        </w:tc>
        <w:tc>
          <w:tcPr>
            <w:tcW w:w="741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B4B8405" w14:textId="77777777" w:rsidR="00FE7960" w:rsidRDefault="00FE7960">
            <w:pPr>
              <w:spacing w:after="0" w:line="240" w:lineRule="auto"/>
              <w:jc w:val="center"/>
            </w:pPr>
          </w:p>
        </w:tc>
        <w:tc>
          <w:tcPr>
            <w:tcW w:w="673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B1491D9" w14:textId="77777777" w:rsidR="00FE7960" w:rsidRDefault="00FE7960">
            <w:pPr>
              <w:spacing w:after="0" w:line="240" w:lineRule="auto"/>
              <w:jc w:val="center"/>
            </w:pPr>
          </w:p>
        </w:tc>
      </w:tr>
      <w:tr w:rsidR="00203D97" w:rsidRPr="00796961" w14:paraId="0F8FFA69" w14:textId="77777777" w:rsidTr="005315E9">
        <w:tc>
          <w:tcPr>
            <w:tcW w:w="607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D4BF7A8" w14:textId="77777777" w:rsidR="00FE7960" w:rsidRDefault="00116B86">
            <w:pPr>
              <w:spacing w:after="0" w:line="240" w:lineRule="auto"/>
              <w:jc w:val="center"/>
            </w:pPr>
            <w:r>
              <w:rPr>
                <w:sz w:val="22"/>
              </w:rPr>
              <w:t>EKK2</w:t>
            </w: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668CB3D" w14:textId="77777777" w:rsidR="00FE7960" w:rsidRDefault="00116B86">
            <w:pPr>
              <w:spacing w:after="0" w:line="240" w:lineRule="auto"/>
              <w:jc w:val="center"/>
            </w:pPr>
            <w:r>
              <w:rPr>
                <w:sz w:val="22"/>
              </w:rPr>
              <w:t>x</w:t>
            </w: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D49A985" w14:textId="77777777" w:rsidR="00FE7960" w:rsidRDefault="00FE7960">
            <w:pPr>
              <w:spacing w:after="0" w:line="240" w:lineRule="auto"/>
              <w:jc w:val="center"/>
            </w:pPr>
          </w:p>
        </w:tc>
        <w:tc>
          <w:tcPr>
            <w:tcW w:w="742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DF91C4C" w14:textId="77777777" w:rsidR="00FE7960" w:rsidRDefault="00FE7960">
            <w:pPr>
              <w:spacing w:after="0" w:line="240" w:lineRule="auto"/>
              <w:jc w:val="center"/>
            </w:pPr>
          </w:p>
        </w:tc>
        <w:tc>
          <w:tcPr>
            <w:tcW w:w="889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8BF664D" w14:textId="77777777" w:rsidR="00FE7960" w:rsidRDefault="00116B86">
            <w:pPr>
              <w:spacing w:after="0" w:line="240" w:lineRule="auto"/>
              <w:jc w:val="center"/>
            </w:pPr>
            <w:r>
              <w:rPr>
                <w:sz w:val="22"/>
              </w:rPr>
              <w:t>x</w:t>
            </w:r>
          </w:p>
        </w:tc>
        <w:tc>
          <w:tcPr>
            <w:tcW w:w="741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1C477E1" w14:textId="77777777" w:rsidR="00FE7960" w:rsidRDefault="00FE7960">
            <w:pPr>
              <w:spacing w:after="0" w:line="240" w:lineRule="auto"/>
              <w:jc w:val="center"/>
            </w:pPr>
          </w:p>
        </w:tc>
        <w:tc>
          <w:tcPr>
            <w:tcW w:w="673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937DFC3" w14:textId="77777777" w:rsidR="00FE7960" w:rsidRDefault="00FE7960">
            <w:pPr>
              <w:spacing w:after="0" w:line="240" w:lineRule="auto"/>
              <w:jc w:val="center"/>
            </w:pPr>
          </w:p>
        </w:tc>
      </w:tr>
    </w:tbl>
    <w:p w14:paraId="48408565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1B5C14A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62B22DFE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4C4FEBD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46D5DBF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5AB73FFC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689B5FA8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BB1AFEF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317720ED" w14:textId="77777777" w:rsidTr="001F5643">
        <w:tc>
          <w:tcPr>
            <w:tcW w:w="2500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E767214" w14:textId="77777777" w:rsidR="00FE7960" w:rsidRPr="005315E9" w:rsidRDefault="00116B86">
            <w:pPr>
              <w:spacing w:after="0" w:line="240" w:lineRule="auto"/>
              <w:rPr>
                <w:b/>
                <w:bCs/>
              </w:rPr>
            </w:pPr>
            <w:r w:rsidRPr="005315E9">
              <w:rPr>
                <w:b/>
                <w:bCs/>
                <w:sz w:val="22"/>
              </w:rPr>
              <w:t>Godziny zajęć z nauczycielem/ami:</w:t>
            </w:r>
          </w:p>
          <w:p w14:paraId="61033CCF" w14:textId="77777777" w:rsidR="00FE7960" w:rsidRPr="005315E9" w:rsidRDefault="00116B86">
            <w:pPr>
              <w:spacing w:after="0" w:line="240" w:lineRule="auto"/>
              <w:rPr>
                <w:b/>
                <w:bCs/>
              </w:rPr>
            </w:pPr>
            <w:r w:rsidRPr="005315E9">
              <w:rPr>
                <w:b/>
                <w:bCs/>
                <w:sz w:val="22"/>
              </w:rPr>
              <w:t>Wykłady: 15 godz.</w:t>
            </w:r>
          </w:p>
          <w:p w14:paraId="5440BF58" w14:textId="77777777" w:rsidR="00FE7960" w:rsidRPr="005315E9" w:rsidRDefault="00116B86">
            <w:pPr>
              <w:spacing w:after="0" w:line="240" w:lineRule="auto"/>
              <w:rPr>
                <w:b/>
                <w:bCs/>
              </w:rPr>
            </w:pPr>
            <w:r w:rsidRPr="005315E9">
              <w:rPr>
                <w:b/>
                <w:bCs/>
                <w:sz w:val="22"/>
              </w:rPr>
              <w:t>Ćwiczenia: 15 godz.</w:t>
            </w:r>
          </w:p>
        </w:tc>
        <w:tc>
          <w:tcPr>
            <w:tcW w:w="2500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2F96D42" w14:textId="77777777" w:rsidR="00FE7960" w:rsidRDefault="00116B86">
            <w:pPr>
              <w:spacing w:after="0" w:line="240" w:lineRule="auto"/>
              <w:jc w:val="center"/>
            </w:pPr>
            <w:r>
              <w:rPr>
                <w:sz w:val="22"/>
              </w:rPr>
              <w:t>30 godz.</w:t>
            </w:r>
          </w:p>
        </w:tc>
      </w:tr>
      <w:tr w:rsidR="00D22F26" w:rsidRPr="00796961" w14:paraId="74484090" w14:textId="77777777" w:rsidTr="001F5643">
        <w:trPr>
          <w:trHeight w:val="1010"/>
        </w:trPr>
        <w:tc>
          <w:tcPr>
            <w:tcW w:w="2500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5E15218" w14:textId="77777777" w:rsidR="00FE7960" w:rsidRPr="005315E9" w:rsidRDefault="00116B86">
            <w:pPr>
              <w:spacing w:after="0" w:line="240" w:lineRule="auto"/>
              <w:rPr>
                <w:b/>
                <w:bCs/>
              </w:rPr>
            </w:pPr>
            <w:r w:rsidRPr="005315E9">
              <w:rPr>
                <w:b/>
                <w:bCs/>
                <w:sz w:val="22"/>
              </w:rPr>
              <w:t>Praca własna studenta:</w:t>
            </w:r>
          </w:p>
          <w:p w14:paraId="701749BE" w14:textId="77777777" w:rsidR="00FE7960" w:rsidRPr="005315E9" w:rsidRDefault="00116B86">
            <w:pPr>
              <w:spacing w:after="0" w:line="240" w:lineRule="auto"/>
              <w:rPr>
                <w:b/>
                <w:bCs/>
              </w:rPr>
            </w:pPr>
            <w:r w:rsidRPr="005315E9">
              <w:rPr>
                <w:b/>
                <w:bCs/>
                <w:sz w:val="22"/>
              </w:rPr>
              <w:t>Czytanie literatury: 15 godz.</w:t>
            </w:r>
          </w:p>
          <w:p w14:paraId="4874F4DC" w14:textId="77777777" w:rsidR="00FE7960" w:rsidRPr="005315E9" w:rsidRDefault="00116B86">
            <w:pPr>
              <w:spacing w:after="0" w:line="240" w:lineRule="auto"/>
              <w:rPr>
                <w:b/>
                <w:bCs/>
              </w:rPr>
            </w:pPr>
            <w:r w:rsidRPr="005315E9">
              <w:rPr>
                <w:b/>
                <w:bCs/>
                <w:sz w:val="22"/>
              </w:rPr>
              <w:t>Przygotowanie zadania do zajęć: 15 godz.</w:t>
            </w:r>
          </w:p>
          <w:p w14:paraId="49E278E8" w14:textId="77777777" w:rsidR="00FE7960" w:rsidRPr="005315E9" w:rsidRDefault="00116B86">
            <w:pPr>
              <w:spacing w:after="0" w:line="240" w:lineRule="auto"/>
              <w:rPr>
                <w:b/>
                <w:bCs/>
              </w:rPr>
            </w:pPr>
            <w:r w:rsidRPr="005315E9">
              <w:rPr>
                <w:b/>
                <w:bCs/>
                <w:sz w:val="22"/>
              </w:rPr>
              <w:t>Przygotowanie do sprawdzianu: 15 godz.</w:t>
            </w:r>
          </w:p>
        </w:tc>
        <w:tc>
          <w:tcPr>
            <w:tcW w:w="2500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0454615" w14:textId="77777777" w:rsidR="00FE7960" w:rsidRDefault="00116B86">
            <w:pPr>
              <w:spacing w:after="0" w:line="240" w:lineRule="auto"/>
              <w:jc w:val="center"/>
            </w:pPr>
            <w:r>
              <w:rPr>
                <w:sz w:val="22"/>
              </w:rPr>
              <w:t>45 godz.</w:t>
            </w:r>
          </w:p>
        </w:tc>
      </w:tr>
      <w:tr w:rsidR="00D22F26" w:rsidRPr="00796961" w14:paraId="4C6F14D2" w14:textId="77777777" w:rsidTr="001F5643">
        <w:tc>
          <w:tcPr>
            <w:tcW w:w="2500" w:type="pct"/>
          </w:tcPr>
          <w:p w14:paraId="12E1D438" w14:textId="77777777" w:rsidR="00D22F26" w:rsidRPr="005315E9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5315E9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Suma godzin:</w:t>
            </w:r>
          </w:p>
        </w:tc>
        <w:tc>
          <w:tcPr>
            <w:tcW w:w="2500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C9E5963" w14:textId="77777777" w:rsidR="00FE7960" w:rsidRDefault="00116B86">
            <w:pPr>
              <w:spacing w:after="0" w:line="240" w:lineRule="auto"/>
              <w:jc w:val="center"/>
            </w:pPr>
            <w:r>
              <w:rPr>
                <w:sz w:val="22"/>
              </w:rPr>
              <w:t>75 godz.</w:t>
            </w:r>
          </w:p>
        </w:tc>
      </w:tr>
      <w:tr w:rsidR="00D22F26" w:rsidRPr="00796961" w14:paraId="67CB42BB" w14:textId="77777777" w:rsidTr="001F5643">
        <w:tc>
          <w:tcPr>
            <w:tcW w:w="2500" w:type="pct"/>
          </w:tcPr>
          <w:p w14:paraId="5C7EAB68" w14:textId="0867285E" w:rsidR="00D22F26" w:rsidRPr="005315E9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5315E9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ECTS</w:t>
            </w:r>
            <w:r w:rsidR="001F5643" w:rsidRPr="005315E9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:</w:t>
            </w:r>
            <w:r w:rsidRPr="005315E9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2500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1D808EC" w14:textId="77777777" w:rsidR="00FE7960" w:rsidRDefault="00116B86">
            <w:pPr>
              <w:spacing w:after="0" w:line="240" w:lineRule="auto"/>
              <w:jc w:val="center"/>
            </w:pPr>
            <w:r>
              <w:rPr>
                <w:sz w:val="22"/>
              </w:rPr>
              <w:t>3</w:t>
            </w:r>
          </w:p>
        </w:tc>
      </w:tr>
    </w:tbl>
    <w:p w14:paraId="59232A70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74DE459" w14:textId="7230C2A5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132D5B14" w14:textId="77777777" w:rsidTr="001F5643">
        <w:trPr>
          <w:trHeight w:val="204"/>
        </w:trPr>
        <w:tc>
          <w:tcPr>
            <w:tcW w:w="1330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7DB3D66" w14:textId="77777777" w:rsidR="00FE7960" w:rsidRDefault="00116B86">
            <w:pPr>
              <w:spacing w:after="0" w:line="240" w:lineRule="auto"/>
            </w:pPr>
            <w:r>
              <w:rPr>
                <w:sz w:val="22"/>
              </w:rPr>
              <w:t>Na ocenę 2,0</w:t>
            </w:r>
          </w:p>
        </w:tc>
        <w:tc>
          <w:tcPr>
            <w:tcW w:w="3670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0CF28AE" w14:textId="77777777" w:rsidR="00FE7960" w:rsidRDefault="00116B86">
            <w:pPr>
              <w:spacing w:after="0" w:line="240" w:lineRule="auto"/>
              <w:jc w:val="both"/>
            </w:pPr>
            <w:r>
              <w:rPr>
                <w:sz w:val="22"/>
              </w:rPr>
              <w:t>Brak zaliczenia efektów uczenia się w stopniu minimalnym; niewystarczająca wiedza i umiejętności praktyczne.</w:t>
            </w:r>
          </w:p>
        </w:tc>
      </w:tr>
      <w:tr w:rsidR="00D22F26" w:rsidRPr="00796961" w14:paraId="000E402F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26585EA6" w14:textId="77777777" w:rsidR="00FE7960" w:rsidRDefault="00116B86">
            <w:pPr>
              <w:spacing w:after="0" w:line="240" w:lineRule="auto"/>
            </w:pPr>
            <w:r>
              <w:rPr>
                <w:sz w:val="22"/>
              </w:rPr>
              <w:t>Na ocenę 3,0</w:t>
            </w:r>
          </w:p>
        </w:tc>
        <w:tc>
          <w:tcPr>
            <w:tcW w:w="3670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733CC11" w14:textId="77777777" w:rsidR="00FE7960" w:rsidRDefault="00116B86">
            <w:pPr>
              <w:spacing w:after="0" w:line="240" w:lineRule="auto"/>
              <w:jc w:val="both"/>
            </w:pPr>
            <w:r>
              <w:rPr>
                <w:sz w:val="22"/>
              </w:rPr>
              <w:t>Student rozumie podstawowe prawa fizyczne mające zastosowanie w geodezji oraz świadomie posługuje się sprzętem geodezyjnym; poprawnie wykonał przydzielone ćwiczenia.</w:t>
            </w:r>
          </w:p>
        </w:tc>
      </w:tr>
      <w:tr w:rsidR="00D22F26" w:rsidRPr="00796961" w14:paraId="70DBFECA" w14:textId="77777777" w:rsidTr="001F5643">
        <w:tc>
          <w:tcPr>
            <w:tcW w:w="1330" w:type="pct"/>
            <w:vAlign w:val="center"/>
          </w:tcPr>
          <w:p w14:paraId="09286B47" w14:textId="77777777" w:rsidR="00FE7960" w:rsidRDefault="00116B86">
            <w:pPr>
              <w:spacing w:after="0" w:line="240" w:lineRule="auto"/>
            </w:pPr>
            <w:r>
              <w:rPr>
                <w:sz w:val="22"/>
              </w:rPr>
              <w:t>Na ocenę 3,5</w:t>
            </w:r>
          </w:p>
        </w:tc>
        <w:tc>
          <w:tcPr>
            <w:tcW w:w="3670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EA83C5F" w14:textId="77777777" w:rsidR="00FE7960" w:rsidRDefault="00116B86">
            <w:pPr>
              <w:spacing w:after="0" w:line="240" w:lineRule="auto"/>
              <w:jc w:val="both"/>
            </w:pPr>
            <w:r>
              <w:rPr>
                <w:sz w:val="22"/>
              </w:rPr>
              <w:t>Dodatkowo student umie wyjaśnić podstawowe zjawiska fizyczne związane z pomiarami geodezyjnymi.</w:t>
            </w:r>
          </w:p>
        </w:tc>
      </w:tr>
      <w:tr w:rsidR="00D22F26" w:rsidRPr="00796961" w14:paraId="67210012" w14:textId="77777777" w:rsidTr="001F5643">
        <w:tc>
          <w:tcPr>
            <w:tcW w:w="1330" w:type="pct"/>
            <w:vAlign w:val="center"/>
          </w:tcPr>
          <w:p w14:paraId="47210C33" w14:textId="77777777" w:rsidR="00FE7960" w:rsidRDefault="00116B86">
            <w:pPr>
              <w:spacing w:after="0" w:line="240" w:lineRule="auto"/>
            </w:pPr>
            <w:r>
              <w:rPr>
                <w:sz w:val="22"/>
              </w:rPr>
              <w:lastRenderedPageBreak/>
              <w:t>Na ocenę 4,0</w:t>
            </w:r>
          </w:p>
        </w:tc>
        <w:tc>
          <w:tcPr>
            <w:tcW w:w="3670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9DDD02D" w14:textId="77777777" w:rsidR="00FE7960" w:rsidRDefault="00116B86">
            <w:pPr>
              <w:spacing w:after="0" w:line="240" w:lineRule="auto"/>
              <w:jc w:val="both"/>
            </w:pPr>
            <w:r>
              <w:rPr>
                <w:sz w:val="22"/>
              </w:rPr>
              <w:t>Student bardzo dobrze wykonał przydzielone ćwiczenia i dobrze rozumie zasady działania przyrządów geodezyjnych.</w:t>
            </w:r>
          </w:p>
        </w:tc>
      </w:tr>
      <w:tr w:rsidR="00D22F26" w:rsidRPr="00796961" w14:paraId="1F69DFC3" w14:textId="77777777" w:rsidTr="001F5643">
        <w:tc>
          <w:tcPr>
            <w:tcW w:w="1330" w:type="pct"/>
            <w:vAlign w:val="center"/>
          </w:tcPr>
          <w:p w14:paraId="2D882B69" w14:textId="77777777" w:rsidR="00FE7960" w:rsidRDefault="00116B86">
            <w:pPr>
              <w:spacing w:after="0" w:line="240" w:lineRule="auto"/>
            </w:pPr>
            <w:r>
              <w:rPr>
                <w:sz w:val="22"/>
              </w:rPr>
              <w:t>Na ocenę 4,5</w:t>
            </w:r>
          </w:p>
        </w:tc>
        <w:tc>
          <w:tcPr>
            <w:tcW w:w="3670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BF6258C" w14:textId="77777777" w:rsidR="00FE7960" w:rsidRDefault="00116B86">
            <w:pPr>
              <w:spacing w:after="0" w:line="240" w:lineRule="auto"/>
              <w:jc w:val="both"/>
            </w:pPr>
            <w:r>
              <w:rPr>
                <w:sz w:val="22"/>
              </w:rPr>
              <w:t>Student dodatkowo wykazał dużą aktywność podczas zajęć oraz umiejętność pracy w grupie.</w:t>
            </w:r>
          </w:p>
        </w:tc>
      </w:tr>
      <w:tr w:rsidR="00D22F26" w:rsidRPr="00796961" w14:paraId="04952EEA" w14:textId="77777777" w:rsidTr="001F5643">
        <w:tc>
          <w:tcPr>
            <w:tcW w:w="1330" w:type="pct"/>
            <w:vAlign w:val="center"/>
          </w:tcPr>
          <w:p w14:paraId="0D0B53DD" w14:textId="77777777" w:rsidR="00FE7960" w:rsidRDefault="00116B86">
            <w:pPr>
              <w:spacing w:after="0" w:line="240" w:lineRule="auto"/>
            </w:pPr>
            <w:r>
              <w:rPr>
                <w:sz w:val="22"/>
              </w:rPr>
              <w:t>Na ocenę 5,0</w:t>
            </w:r>
          </w:p>
        </w:tc>
        <w:tc>
          <w:tcPr>
            <w:tcW w:w="3670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69CFD43" w14:textId="77777777" w:rsidR="00FE7960" w:rsidRDefault="00116B86">
            <w:pPr>
              <w:spacing w:after="0" w:line="240" w:lineRule="auto"/>
              <w:jc w:val="both"/>
            </w:pPr>
            <w:r>
              <w:rPr>
                <w:sz w:val="22"/>
              </w:rPr>
              <w:t>Student perfekcyjnie rozumie wpływ warunków meteorologicznych i potrafi uwzględnić je w praktyce pomiarowej.</w:t>
            </w:r>
          </w:p>
        </w:tc>
      </w:tr>
    </w:tbl>
    <w:p w14:paraId="58CF2D00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sz w:val="22"/>
        </w:rPr>
        <w:t>Na ocenę końcową składa się P1, P2 i P3.</w:t>
      </w:r>
    </w:p>
    <w:p w14:paraId="17FCDEC6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18C4BA59" w14:textId="05BD5605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sz w:val="22"/>
        </w:rPr>
        <w:t>Tabela 4. Powiązanie efektów uczenia się przedmiotu ELEKTRONICZNA TECHNIKA POMIAROWA treści programowych, metod i form dotyczących z efektami zdefiniowanymi dla kierunku Geodezja i kartografia.</w:t>
      </w:r>
    </w:p>
    <w:tbl>
      <w:tblPr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1837"/>
        <w:gridCol w:w="1983"/>
        <w:gridCol w:w="2124"/>
        <w:gridCol w:w="2123"/>
        <w:gridCol w:w="2373"/>
      </w:tblGrid>
      <w:tr w:rsidR="00FE7960" w14:paraId="5571CC8E" w14:textId="77777777" w:rsidTr="00CA3620">
        <w:trPr>
          <w:tblHeader/>
          <w:jc w:val="center"/>
        </w:trPr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FAC9AC0" w14:textId="77777777" w:rsidR="00FE7960" w:rsidRDefault="00116B86">
            <w:pPr>
              <w:spacing w:after="0" w:line="240" w:lineRule="auto"/>
              <w:jc w:val="center"/>
            </w:pPr>
            <w:r>
              <w:rPr>
                <w:b/>
                <w:sz w:val="20"/>
              </w:rPr>
              <w:t>Treści programowe (E)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BB9A66C" w14:textId="77777777" w:rsidR="00FE7960" w:rsidRDefault="00116B86">
            <w:pPr>
              <w:spacing w:after="0" w:line="240" w:lineRule="auto"/>
              <w:jc w:val="center"/>
            </w:pPr>
            <w:r>
              <w:rPr>
                <w:b/>
                <w:sz w:val="20"/>
              </w:rPr>
              <w:t>Metody dydaktyczne (F)</w:t>
            </w:r>
          </w:p>
        </w:tc>
        <w:tc>
          <w:tcPr>
            <w:tcW w:w="2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C323B94" w14:textId="77777777" w:rsidR="00FE7960" w:rsidRDefault="00116B86">
            <w:pPr>
              <w:spacing w:after="0" w:line="240" w:lineRule="auto"/>
              <w:jc w:val="center"/>
            </w:pPr>
            <w:r>
              <w:rPr>
                <w:b/>
                <w:sz w:val="20"/>
              </w:rPr>
              <w:t>Formy dydaktyczne prowadzenia zajęć (A9)</w:t>
            </w:r>
          </w:p>
        </w:tc>
        <w:tc>
          <w:tcPr>
            <w:tcW w:w="2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E245509" w14:textId="77777777" w:rsidR="00FE7960" w:rsidRDefault="00116B86">
            <w:pPr>
              <w:spacing w:after="0" w:line="240" w:lineRule="auto"/>
              <w:jc w:val="center"/>
            </w:pPr>
            <w:r>
              <w:rPr>
                <w:b/>
                <w:sz w:val="20"/>
              </w:rPr>
              <w:t>Efekty uczenia się (D)</w:t>
            </w:r>
          </w:p>
        </w:tc>
        <w:tc>
          <w:tcPr>
            <w:tcW w:w="2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2DF23EB" w14:textId="77777777" w:rsidR="00FE7960" w:rsidRDefault="00116B86">
            <w:pPr>
              <w:spacing w:after="0" w:line="240" w:lineRule="auto"/>
              <w:jc w:val="center"/>
            </w:pPr>
            <w:r>
              <w:rPr>
                <w:b/>
                <w:sz w:val="20"/>
              </w:rPr>
              <w:t>Odniesienie danego efektu do efektów zdefiniowanych dla całego programu</w:t>
            </w:r>
          </w:p>
        </w:tc>
      </w:tr>
      <w:tr w:rsidR="00FE7960" w14:paraId="57389AEE" w14:textId="77777777" w:rsidTr="00CA3620">
        <w:trPr>
          <w:jc w:val="center"/>
        </w:trPr>
        <w:tc>
          <w:tcPr>
            <w:tcW w:w="104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9C149CB" w14:textId="77777777" w:rsidR="00FE7960" w:rsidRPr="00116B86" w:rsidRDefault="00116B86" w:rsidP="002C5391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116B86">
              <w:rPr>
                <w:b/>
                <w:bCs/>
                <w:sz w:val="22"/>
                <w:szCs w:val="22"/>
              </w:rPr>
              <w:t>Wiedza</w:t>
            </w:r>
          </w:p>
        </w:tc>
      </w:tr>
      <w:tr w:rsidR="00712D21" w14:paraId="55594EA9" w14:textId="77777777" w:rsidTr="00D41461">
        <w:trPr>
          <w:jc w:val="center"/>
        </w:trPr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</w:tcPr>
          <w:p w14:paraId="319C806B" w14:textId="198532F9" w:rsidR="00712D21" w:rsidRPr="00116B86" w:rsidRDefault="00712D21" w:rsidP="00712D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16B86">
              <w:rPr>
                <w:rFonts w:ascii="Aptos" w:hAnsi="Aptos"/>
                <w:sz w:val="22"/>
                <w:szCs w:val="22"/>
              </w:rPr>
              <w:t>Wyk.1–Wyk.4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</w:tcPr>
          <w:p w14:paraId="5BF7482F" w14:textId="13E01C38" w:rsidR="00712D21" w:rsidRPr="00116B86" w:rsidRDefault="00712D21" w:rsidP="00712D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16B86">
              <w:rPr>
                <w:rFonts w:ascii="Aptos" w:hAnsi="Aptos"/>
                <w:sz w:val="22"/>
                <w:szCs w:val="22"/>
              </w:rPr>
              <w:t>wykład, F2, P3</w:t>
            </w:r>
          </w:p>
        </w:tc>
        <w:tc>
          <w:tcPr>
            <w:tcW w:w="2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</w:tcPr>
          <w:p w14:paraId="38991F92" w14:textId="05C7EDA4" w:rsidR="00712D21" w:rsidRPr="00116B86" w:rsidRDefault="00712D21" w:rsidP="00712D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16B86">
              <w:rPr>
                <w:rFonts w:ascii="Aptos" w:hAnsi="Aptos"/>
                <w:sz w:val="22"/>
                <w:szCs w:val="22"/>
              </w:rPr>
              <w:t>wykład</w:t>
            </w:r>
          </w:p>
        </w:tc>
        <w:tc>
          <w:tcPr>
            <w:tcW w:w="2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</w:tcPr>
          <w:p w14:paraId="655CFE7A" w14:textId="06055DDB" w:rsidR="00712D21" w:rsidRPr="00116B86" w:rsidRDefault="00712D21" w:rsidP="00712D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16B86">
              <w:rPr>
                <w:rFonts w:ascii="Aptos" w:hAnsi="Aptos"/>
                <w:sz w:val="22"/>
                <w:szCs w:val="22"/>
              </w:rPr>
              <w:t>EKW1</w:t>
            </w:r>
            <w:r w:rsidR="00282E1D">
              <w:rPr>
                <w:rFonts w:ascii="Aptos" w:hAnsi="Aptos"/>
                <w:sz w:val="22"/>
                <w:szCs w:val="22"/>
              </w:rPr>
              <w:t xml:space="preserve">, </w:t>
            </w:r>
            <w:r w:rsidR="00282E1D" w:rsidRPr="00116B86">
              <w:rPr>
                <w:rFonts w:ascii="Aptos" w:hAnsi="Aptos"/>
                <w:sz w:val="22"/>
                <w:szCs w:val="22"/>
              </w:rPr>
              <w:t>EKW</w:t>
            </w:r>
            <w:r w:rsidR="00282E1D">
              <w:rPr>
                <w:rFonts w:ascii="Aptos" w:hAnsi="Aptos"/>
                <w:sz w:val="22"/>
                <w:szCs w:val="22"/>
              </w:rPr>
              <w:t xml:space="preserve">3, </w:t>
            </w:r>
            <w:r w:rsidR="00282E1D" w:rsidRPr="00116B86">
              <w:rPr>
                <w:rFonts w:ascii="Aptos" w:hAnsi="Aptos"/>
                <w:sz w:val="22"/>
                <w:szCs w:val="22"/>
              </w:rPr>
              <w:t>EKW</w:t>
            </w:r>
            <w:r w:rsidR="00282E1D">
              <w:rPr>
                <w:rFonts w:ascii="Aptos" w:hAnsi="Aptos"/>
                <w:sz w:val="22"/>
                <w:szCs w:val="22"/>
              </w:rPr>
              <w:t>4</w:t>
            </w:r>
          </w:p>
        </w:tc>
        <w:tc>
          <w:tcPr>
            <w:tcW w:w="2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</w:tcPr>
          <w:p w14:paraId="35FF2EA5" w14:textId="149BC7C3" w:rsidR="00282E1D" w:rsidRDefault="00282E1D" w:rsidP="00712D21">
            <w:pPr>
              <w:spacing w:after="0" w:line="240" w:lineRule="auto"/>
              <w:jc w:val="center"/>
              <w:rPr>
                <w:rFonts w:ascii="Aptos" w:hAnsi="Aptos"/>
                <w:sz w:val="22"/>
                <w:szCs w:val="22"/>
              </w:rPr>
            </w:pPr>
            <w:r w:rsidRPr="00282E1D">
              <w:rPr>
                <w:rFonts w:ascii="Aptos" w:hAnsi="Aptos"/>
                <w:sz w:val="22"/>
                <w:szCs w:val="22"/>
              </w:rPr>
              <w:t>K1PGiK_W0</w:t>
            </w:r>
            <w:r>
              <w:rPr>
                <w:rFonts w:ascii="Aptos" w:hAnsi="Aptos"/>
                <w:sz w:val="22"/>
                <w:szCs w:val="22"/>
              </w:rPr>
              <w:t>1</w:t>
            </w:r>
          </w:p>
          <w:p w14:paraId="267BC046" w14:textId="5C53A790" w:rsidR="00282E1D" w:rsidRDefault="00282E1D" w:rsidP="00712D21">
            <w:pPr>
              <w:spacing w:after="0" w:line="240" w:lineRule="auto"/>
              <w:jc w:val="center"/>
              <w:rPr>
                <w:rFonts w:ascii="Aptos" w:hAnsi="Aptos"/>
                <w:sz w:val="22"/>
                <w:szCs w:val="22"/>
              </w:rPr>
            </w:pPr>
            <w:r w:rsidRPr="00282E1D">
              <w:rPr>
                <w:rFonts w:ascii="Aptos" w:hAnsi="Aptos"/>
                <w:sz w:val="22"/>
                <w:szCs w:val="22"/>
              </w:rPr>
              <w:t>K1PGiK_W0</w:t>
            </w:r>
            <w:r>
              <w:rPr>
                <w:rFonts w:ascii="Aptos" w:hAnsi="Aptos"/>
                <w:sz w:val="22"/>
                <w:szCs w:val="22"/>
              </w:rPr>
              <w:t>2</w:t>
            </w:r>
          </w:p>
          <w:p w14:paraId="3B9B7160" w14:textId="6B4C4590" w:rsidR="00712D21" w:rsidRPr="00116B86" w:rsidRDefault="00712D21" w:rsidP="00712D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16B86">
              <w:rPr>
                <w:rFonts w:ascii="Aptos" w:hAnsi="Aptos"/>
                <w:sz w:val="22"/>
                <w:szCs w:val="22"/>
              </w:rPr>
              <w:t>K1PGiK_W0</w:t>
            </w:r>
            <w:r w:rsidR="00282E1D">
              <w:rPr>
                <w:rFonts w:ascii="Aptos" w:hAnsi="Aptos"/>
                <w:sz w:val="22"/>
                <w:szCs w:val="22"/>
              </w:rPr>
              <w:t>7</w:t>
            </w:r>
          </w:p>
        </w:tc>
      </w:tr>
      <w:tr w:rsidR="00712D21" w14:paraId="42B27FF4" w14:textId="77777777" w:rsidTr="00D41461">
        <w:trPr>
          <w:jc w:val="center"/>
        </w:trPr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</w:tcPr>
          <w:p w14:paraId="10159876" w14:textId="586E987C" w:rsidR="00712D21" w:rsidRPr="00116B86" w:rsidRDefault="00712D21" w:rsidP="00712D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16B86">
              <w:rPr>
                <w:rFonts w:ascii="Aptos" w:hAnsi="Aptos"/>
                <w:sz w:val="22"/>
                <w:szCs w:val="22"/>
              </w:rPr>
              <w:t>Wyk.1–Wyk.5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</w:tcPr>
          <w:p w14:paraId="2786A01D" w14:textId="25DCC310" w:rsidR="00712D21" w:rsidRPr="00116B86" w:rsidRDefault="00712D21" w:rsidP="00712D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16B86">
              <w:rPr>
                <w:rFonts w:ascii="Aptos" w:hAnsi="Aptos"/>
                <w:sz w:val="22"/>
                <w:szCs w:val="22"/>
              </w:rPr>
              <w:t>wykład, F2, P3</w:t>
            </w:r>
          </w:p>
        </w:tc>
        <w:tc>
          <w:tcPr>
            <w:tcW w:w="2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</w:tcPr>
          <w:p w14:paraId="72B949AE" w14:textId="2133F383" w:rsidR="00712D21" w:rsidRPr="00116B86" w:rsidRDefault="00712D21" w:rsidP="00712D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16B86">
              <w:rPr>
                <w:rFonts w:ascii="Aptos" w:hAnsi="Aptos"/>
                <w:sz w:val="22"/>
                <w:szCs w:val="22"/>
              </w:rPr>
              <w:t>wykład</w:t>
            </w:r>
          </w:p>
        </w:tc>
        <w:tc>
          <w:tcPr>
            <w:tcW w:w="2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</w:tcPr>
          <w:p w14:paraId="494C8D8C" w14:textId="6111B2FE" w:rsidR="00712D21" w:rsidRPr="00116B86" w:rsidRDefault="00712D21" w:rsidP="00712D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16B86">
              <w:rPr>
                <w:rFonts w:ascii="Aptos" w:hAnsi="Aptos"/>
                <w:sz w:val="22"/>
                <w:szCs w:val="22"/>
              </w:rPr>
              <w:t>EKW2</w:t>
            </w:r>
          </w:p>
        </w:tc>
        <w:tc>
          <w:tcPr>
            <w:tcW w:w="2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</w:tcPr>
          <w:p w14:paraId="18DF1EEF" w14:textId="1F08E6E5" w:rsidR="00712D21" w:rsidRPr="00116B86" w:rsidRDefault="00712D21" w:rsidP="00712D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16B86">
              <w:rPr>
                <w:rFonts w:ascii="Aptos" w:hAnsi="Aptos"/>
                <w:sz w:val="22"/>
                <w:szCs w:val="22"/>
              </w:rPr>
              <w:t>K1PGiK_W0</w:t>
            </w:r>
            <w:r w:rsidR="00282E1D">
              <w:rPr>
                <w:rFonts w:ascii="Aptos" w:hAnsi="Aptos"/>
                <w:sz w:val="22"/>
                <w:szCs w:val="22"/>
              </w:rPr>
              <w:t>8</w:t>
            </w:r>
          </w:p>
        </w:tc>
      </w:tr>
      <w:tr w:rsidR="00FE7960" w14:paraId="450BD557" w14:textId="77777777" w:rsidTr="00CA3620">
        <w:trPr>
          <w:jc w:val="center"/>
        </w:trPr>
        <w:tc>
          <w:tcPr>
            <w:tcW w:w="104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E2B7A9E" w14:textId="1F6D49AA" w:rsidR="00FE7960" w:rsidRPr="00116B86" w:rsidRDefault="002C5391" w:rsidP="002C5391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116B86">
              <w:rPr>
                <w:b/>
                <w:bCs/>
                <w:sz w:val="22"/>
                <w:szCs w:val="22"/>
              </w:rPr>
              <w:t>Umiejętności</w:t>
            </w:r>
          </w:p>
        </w:tc>
      </w:tr>
      <w:tr w:rsidR="00951C87" w14:paraId="06431761" w14:textId="77777777" w:rsidTr="00E37EEA">
        <w:trPr>
          <w:jc w:val="center"/>
        </w:trPr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</w:tcPr>
          <w:p w14:paraId="7204518E" w14:textId="7DAD69F8" w:rsidR="00951C87" w:rsidRPr="00116B86" w:rsidRDefault="00951C87" w:rsidP="00951C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16B86">
              <w:rPr>
                <w:rFonts w:ascii="Aptos" w:hAnsi="Aptos"/>
                <w:sz w:val="22"/>
                <w:szCs w:val="22"/>
              </w:rPr>
              <w:t>Wyk.3–Wyk.5, Ćw.1–Ćw.3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</w:tcPr>
          <w:p w14:paraId="2AB9A475" w14:textId="42A34419" w:rsidR="00951C87" w:rsidRPr="00116B86" w:rsidRDefault="00951C87" w:rsidP="00951C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16B86">
              <w:rPr>
                <w:rFonts w:ascii="Aptos" w:hAnsi="Aptos"/>
                <w:sz w:val="22"/>
                <w:szCs w:val="22"/>
              </w:rPr>
              <w:t>ćwiczenia, P3, P4</w:t>
            </w:r>
          </w:p>
        </w:tc>
        <w:tc>
          <w:tcPr>
            <w:tcW w:w="2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</w:tcPr>
          <w:p w14:paraId="2EE6D753" w14:textId="7D4B957D" w:rsidR="00951C87" w:rsidRPr="00116B86" w:rsidRDefault="00951C87" w:rsidP="00951C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16B86">
              <w:rPr>
                <w:rFonts w:ascii="Aptos" w:hAnsi="Aptos"/>
                <w:sz w:val="22"/>
                <w:szCs w:val="22"/>
              </w:rPr>
              <w:t>ćwiczenia</w:t>
            </w:r>
          </w:p>
        </w:tc>
        <w:tc>
          <w:tcPr>
            <w:tcW w:w="2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</w:tcPr>
          <w:p w14:paraId="68DF552E" w14:textId="05E2AC79" w:rsidR="00951C87" w:rsidRPr="00116B86" w:rsidRDefault="00951C87" w:rsidP="00951C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16B86">
              <w:rPr>
                <w:rFonts w:ascii="Aptos" w:hAnsi="Aptos"/>
                <w:sz w:val="22"/>
                <w:szCs w:val="22"/>
              </w:rPr>
              <w:t>EKU1</w:t>
            </w:r>
          </w:p>
        </w:tc>
        <w:tc>
          <w:tcPr>
            <w:tcW w:w="2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</w:tcPr>
          <w:p w14:paraId="1D67F070" w14:textId="77777777" w:rsidR="00951C87" w:rsidRDefault="00951C87" w:rsidP="00951C87">
            <w:pPr>
              <w:spacing w:after="0" w:line="240" w:lineRule="auto"/>
              <w:jc w:val="center"/>
              <w:rPr>
                <w:rFonts w:ascii="Aptos" w:hAnsi="Aptos"/>
                <w:sz w:val="22"/>
                <w:szCs w:val="22"/>
              </w:rPr>
            </w:pPr>
            <w:r w:rsidRPr="00116B86">
              <w:rPr>
                <w:rFonts w:ascii="Aptos" w:hAnsi="Aptos"/>
                <w:sz w:val="22"/>
                <w:szCs w:val="22"/>
              </w:rPr>
              <w:t>K1PGiK_U08</w:t>
            </w:r>
          </w:p>
          <w:p w14:paraId="03C035AC" w14:textId="168A92B3" w:rsidR="00F866F2" w:rsidRDefault="00F866F2" w:rsidP="00F866F2">
            <w:pPr>
              <w:spacing w:after="0" w:line="240" w:lineRule="auto"/>
              <w:jc w:val="center"/>
              <w:rPr>
                <w:rFonts w:ascii="Aptos" w:hAnsi="Aptos"/>
                <w:sz w:val="22"/>
                <w:szCs w:val="22"/>
              </w:rPr>
            </w:pPr>
            <w:r w:rsidRPr="00116B86">
              <w:rPr>
                <w:rFonts w:ascii="Aptos" w:hAnsi="Aptos"/>
                <w:sz w:val="22"/>
                <w:szCs w:val="22"/>
              </w:rPr>
              <w:t>K1PGiK_U</w:t>
            </w:r>
            <w:r>
              <w:rPr>
                <w:rFonts w:ascii="Aptos" w:hAnsi="Aptos"/>
                <w:sz w:val="22"/>
                <w:szCs w:val="22"/>
              </w:rPr>
              <w:t>14</w:t>
            </w:r>
          </w:p>
          <w:p w14:paraId="180B2CD6" w14:textId="0F7BB58F" w:rsidR="002664DD" w:rsidRDefault="002664DD" w:rsidP="002664DD">
            <w:pPr>
              <w:spacing w:after="0" w:line="240" w:lineRule="auto"/>
              <w:jc w:val="center"/>
              <w:rPr>
                <w:rFonts w:ascii="Aptos" w:hAnsi="Aptos"/>
                <w:sz w:val="22"/>
                <w:szCs w:val="22"/>
              </w:rPr>
            </w:pPr>
            <w:r w:rsidRPr="00116B86">
              <w:rPr>
                <w:rFonts w:ascii="Aptos" w:hAnsi="Aptos"/>
                <w:sz w:val="22"/>
                <w:szCs w:val="22"/>
              </w:rPr>
              <w:t>K1PGiK_U</w:t>
            </w:r>
            <w:r>
              <w:rPr>
                <w:rFonts w:ascii="Aptos" w:hAnsi="Aptos"/>
                <w:sz w:val="22"/>
                <w:szCs w:val="22"/>
              </w:rPr>
              <w:t>15</w:t>
            </w:r>
          </w:p>
          <w:p w14:paraId="5AD3B13B" w14:textId="4613BF97" w:rsidR="002A3880" w:rsidRPr="00116B86" w:rsidRDefault="002A3880" w:rsidP="00951C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A3880">
              <w:rPr>
                <w:sz w:val="22"/>
                <w:szCs w:val="22"/>
              </w:rPr>
              <w:t>K1PGiK_U1</w:t>
            </w:r>
            <w:r>
              <w:rPr>
                <w:sz w:val="22"/>
                <w:szCs w:val="22"/>
              </w:rPr>
              <w:t>9</w:t>
            </w:r>
          </w:p>
        </w:tc>
      </w:tr>
      <w:tr w:rsidR="00951C87" w14:paraId="297C30D4" w14:textId="77777777" w:rsidTr="00E37EEA">
        <w:trPr>
          <w:jc w:val="center"/>
        </w:trPr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</w:tcPr>
          <w:p w14:paraId="56E489C7" w14:textId="69657821" w:rsidR="00951C87" w:rsidRPr="00116B86" w:rsidRDefault="00951C87" w:rsidP="00951C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16B86">
              <w:rPr>
                <w:rFonts w:ascii="Aptos" w:hAnsi="Aptos"/>
                <w:sz w:val="22"/>
                <w:szCs w:val="22"/>
              </w:rPr>
              <w:t>Wyk.2–Wyk.5, Ćw.2–Ćw.5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</w:tcPr>
          <w:p w14:paraId="18867136" w14:textId="4BC876FB" w:rsidR="00951C87" w:rsidRPr="00116B86" w:rsidRDefault="00951C87" w:rsidP="00951C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16B86">
              <w:rPr>
                <w:rFonts w:ascii="Aptos" w:hAnsi="Aptos"/>
                <w:sz w:val="22"/>
                <w:szCs w:val="22"/>
              </w:rPr>
              <w:t>ćwiczenia, P3, P4</w:t>
            </w:r>
          </w:p>
        </w:tc>
        <w:tc>
          <w:tcPr>
            <w:tcW w:w="2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</w:tcPr>
          <w:p w14:paraId="78B1D6E4" w14:textId="06BA3463" w:rsidR="00951C87" w:rsidRPr="00116B86" w:rsidRDefault="00951C87" w:rsidP="00951C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16B86">
              <w:rPr>
                <w:rFonts w:ascii="Aptos" w:hAnsi="Aptos"/>
                <w:sz w:val="22"/>
                <w:szCs w:val="22"/>
              </w:rPr>
              <w:t>ćwiczenia</w:t>
            </w:r>
          </w:p>
        </w:tc>
        <w:tc>
          <w:tcPr>
            <w:tcW w:w="2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</w:tcPr>
          <w:p w14:paraId="598DE475" w14:textId="154AEDE6" w:rsidR="00951C87" w:rsidRPr="00116B86" w:rsidRDefault="00951C87" w:rsidP="00951C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16B86">
              <w:rPr>
                <w:rFonts w:ascii="Aptos" w:hAnsi="Aptos"/>
                <w:sz w:val="22"/>
                <w:szCs w:val="22"/>
              </w:rPr>
              <w:t>EKU2</w:t>
            </w:r>
          </w:p>
        </w:tc>
        <w:tc>
          <w:tcPr>
            <w:tcW w:w="2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</w:tcPr>
          <w:p w14:paraId="2319FFC3" w14:textId="77777777" w:rsidR="00951C87" w:rsidRDefault="00951C87" w:rsidP="00951C87">
            <w:pPr>
              <w:spacing w:after="0" w:line="240" w:lineRule="auto"/>
              <w:jc w:val="center"/>
              <w:rPr>
                <w:rFonts w:ascii="Aptos" w:hAnsi="Aptos"/>
                <w:sz w:val="22"/>
                <w:szCs w:val="22"/>
              </w:rPr>
            </w:pPr>
            <w:r w:rsidRPr="00116B86">
              <w:rPr>
                <w:rFonts w:ascii="Aptos" w:hAnsi="Aptos"/>
                <w:sz w:val="22"/>
                <w:szCs w:val="22"/>
              </w:rPr>
              <w:t>K1PGiK_U10</w:t>
            </w:r>
          </w:p>
          <w:p w14:paraId="2F633B75" w14:textId="77777777" w:rsidR="00F866F2" w:rsidRDefault="00F866F2" w:rsidP="00F866F2">
            <w:pPr>
              <w:spacing w:after="0" w:line="240" w:lineRule="auto"/>
              <w:jc w:val="center"/>
              <w:rPr>
                <w:rFonts w:ascii="Aptos" w:hAnsi="Aptos"/>
                <w:sz w:val="22"/>
                <w:szCs w:val="22"/>
              </w:rPr>
            </w:pPr>
            <w:r w:rsidRPr="00116B86">
              <w:rPr>
                <w:rFonts w:ascii="Aptos" w:hAnsi="Aptos"/>
                <w:sz w:val="22"/>
                <w:szCs w:val="22"/>
              </w:rPr>
              <w:t>K1PGiK_U</w:t>
            </w:r>
            <w:r>
              <w:rPr>
                <w:rFonts w:ascii="Aptos" w:hAnsi="Aptos"/>
                <w:sz w:val="22"/>
                <w:szCs w:val="22"/>
              </w:rPr>
              <w:t>14</w:t>
            </w:r>
          </w:p>
          <w:p w14:paraId="5F914667" w14:textId="2DA5F17B" w:rsidR="002664DD" w:rsidRDefault="002664DD" w:rsidP="002664DD">
            <w:pPr>
              <w:spacing w:after="0" w:line="240" w:lineRule="auto"/>
              <w:jc w:val="center"/>
              <w:rPr>
                <w:rFonts w:ascii="Aptos" w:hAnsi="Aptos"/>
                <w:sz w:val="22"/>
                <w:szCs w:val="22"/>
              </w:rPr>
            </w:pPr>
            <w:r w:rsidRPr="00116B86">
              <w:rPr>
                <w:rFonts w:ascii="Aptos" w:hAnsi="Aptos"/>
                <w:sz w:val="22"/>
                <w:szCs w:val="22"/>
              </w:rPr>
              <w:t>K1PGiK_U</w:t>
            </w:r>
            <w:r>
              <w:rPr>
                <w:rFonts w:ascii="Aptos" w:hAnsi="Aptos"/>
                <w:sz w:val="22"/>
                <w:szCs w:val="22"/>
              </w:rPr>
              <w:t>15</w:t>
            </w:r>
          </w:p>
          <w:p w14:paraId="33825178" w14:textId="08BE0729" w:rsidR="002A3880" w:rsidRPr="00116B86" w:rsidRDefault="002A3880" w:rsidP="00951C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A3880">
              <w:rPr>
                <w:sz w:val="22"/>
                <w:szCs w:val="22"/>
              </w:rPr>
              <w:t>K1PGiK_U1</w:t>
            </w:r>
            <w:r>
              <w:rPr>
                <w:sz w:val="22"/>
                <w:szCs w:val="22"/>
              </w:rPr>
              <w:t>9</w:t>
            </w:r>
          </w:p>
        </w:tc>
      </w:tr>
      <w:tr w:rsidR="00FE7960" w14:paraId="5F479580" w14:textId="77777777" w:rsidTr="00CA3620">
        <w:trPr>
          <w:jc w:val="center"/>
        </w:trPr>
        <w:tc>
          <w:tcPr>
            <w:tcW w:w="104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A3430FA" w14:textId="77777777" w:rsidR="00FE7960" w:rsidRPr="00116B86" w:rsidRDefault="00116B86" w:rsidP="002C5391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116B86">
              <w:rPr>
                <w:b/>
                <w:bCs/>
                <w:sz w:val="22"/>
                <w:szCs w:val="22"/>
              </w:rPr>
              <w:t>Kompetencje społeczne</w:t>
            </w:r>
          </w:p>
        </w:tc>
      </w:tr>
      <w:tr w:rsidR="00116B86" w14:paraId="1B7ACFC9" w14:textId="77777777" w:rsidTr="00435282">
        <w:trPr>
          <w:jc w:val="center"/>
        </w:trPr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</w:tcPr>
          <w:p w14:paraId="583F2F8F" w14:textId="766253C5" w:rsidR="00116B86" w:rsidRPr="00116B86" w:rsidRDefault="00116B86" w:rsidP="00116B8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16B86">
              <w:rPr>
                <w:rFonts w:ascii="Aptos" w:hAnsi="Aptos"/>
                <w:sz w:val="22"/>
                <w:szCs w:val="22"/>
              </w:rPr>
              <w:t>CK1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</w:tcPr>
          <w:p w14:paraId="0B10558C" w14:textId="751AEE50" w:rsidR="00116B86" w:rsidRPr="00116B86" w:rsidRDefault="00116B86" w:rsidP="00116B8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16B86">
              <w:rPr>
                <w:rFonts w:ascii="Aptos" w:hAnsi="Aptos"/>
                <w:sz w:val="22"/>
                <w:szCs w:val="22"/>
              </w:rPr>
              <w:t>Ćw.1–Ćw.5</w:t>
            </w:r>
          </w:p>
        </w:tc>
        <w:tc>
          <w:tcPr>
            <w:tcW w:w="2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</w:tcPr>
          <w:p w14:paraId="0CAE921C" w14:textId="0B29F0C5" w:rsidR="00116B86" w:rsidRPr="00116B86" w:rsidRDefault="00116B86" w:rsidP="00116B8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16B86">
              <w:rPr>
                <w:rFonts w:ascii="Aptos" w:hAnsi="Aptos"/>
                <w:sz w:val="22"/>
                <w:szCs w:val="22"/>
              </w:rPr>
              <w:t>F1, F4, P4</w:t>
            </w:r>
          </w:p>
        </w:tc>
        <w:tc>
          <w:tcPr>
            <w:tcW w:w="2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</w:tcPr>
          <w:p w14:paraId="20280322" w14:textId="06F8C82F" w:rsidR="00116B86" w:rsidRPr="00116B86" w:rsidRDefault="00116B86" w:rsidP="00116B8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16B86">
              <w:rPr>
                <w:rFonts w:ascii="Aptos" w:hAnsi="Aptos"/>
                <w:sz w:val="22"/>
                <w:szCs w:val="22"/>
              </w:rPr>
              <w:t>ćwiczenia</w:t>
            </w:r>
          </w:p>
        </w:tc>
        <w:tc>
          <w:tcPr>
            <w:tcW w:w="2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</w:tcPr>
          <w:p w14:paraId="0D856FC5" w14:textId="1F448AE8" w:rsidR="00501BCF" w:rsidRDefault="00501BCF" w:rsidP="00501BCF">
            <w:pPr>
              <w:spacing w:after="0" w:line="240" w:lineRule="auto"/>
              <w:jc w:val="center"/>
              <w:rPr>
                <w:rFonts w:ascii="Aptos" w:hAnsi="Aptos"/>
                <w:sz w:val="22"/>
                <w:szCs w:val="22"/>
              </w:rPr>
            </w:pPr>
            <w:r w:rsidRPr="00116B86">
              <w:rPr>
                <w:rFonts w:ascii="Aptos" w:hAnsi="Aptos"/>
                <w:sz w:val="22"/>
                <w:szCs w:val="22"/>
              </w:rPr>
              <w:t>K1PGiK_</w:t>
            </w:r>
            <w:r>
              <w:rPr>
                <w:rFonts w:ascii="Aptos" w:hAnsi="Aptos"/>
                <w:sz w:val="22"/>
                <w:szCs w:val="22"/>
              </w:rPr>
              <w:t>K02</w:t>
            </w:r>
          </w:p>
          <w:p w14:paraId="3D567CAF" w14:textId="4E0A15C3" w:rsidR="00501BCF" w:rsidRDefault="00501BCF" w:rsidP="00501BCF">
            <w:pPr>
              <w:spacing w:after="0" w:line="240" w:lineRule="auto"/>
              <w:jc w:val="center"/>
              <w:rPr>
                <w:rFonts w:ascii="Aptos" w:hAnsi="Aptos"/>
                <w:sz w:val="22"/>
                <w:szCs w:val="22"/>
              </w:rPr>
            </w:pPr>
            <w:r w:rsidRPr="00116B86">
              <w:rPr>
                <w:rFonts w:ascii="Aptos" w:hAnsi="Aptos"/>
                <w:sz w:val="22"/>
                <w:szCs w:val="22"/>
              </w:rPr>
              <w:t>K1PGiK_</w:t>
            </w:r>
            <w:r>
              <w:rPr>
                <w:rFonts w:ascii="Aptos" w:hAnsi="Aptos"/>
                <w:sz w:val="22"/>
                <w:szCs w:val="22"/>
              </w:rPr>
              <w:t>K04</w:t>
            </w:r>
          </w:p>
          <w:p w14:paraId="1C83B4FF" w14:textId="282E53F5" w:rsidR="00501BCF" w:rsidRDefault="00501BCF" w:rsidP="00501BCF">
            <w:pPr>
              <w:spacing w:after="0" w:line="240" w:lineRule="auto"/>
              <w:jc w:val="center"/>
              <w:rPr>
                <w:rFonts w:ascii="Aptos" w:hAnsi="Aptos"/>
                <w:sz w:val="22"/>
                <w:szCs w:val="22"/>
              </w:rPr>
            </w:pPr>
            <w:r w:rsidRPr="00116B86">
              <w:rPr>
                <w:rFonts w:ascii="Aptos" w:hAnsi="Aptos"/>
                <w:sz w:val="22"/>
                <w:szCs w:val="22"/>
              </w:rPr>
              <w:t>K1PGiK_</w:t>
            </w:r>
            <w:r>
              <w:rPr>
                <w:rFonts w:ascii="Aptos" w:hAnsi="Aptos"/>
                <w:sz w:val="22"/>
                <w:szCs w:val="22"/>
              </w:rPr>
              <w:t>K0</w:t>
            </w:r>
            <w:r>
              <w:rPr>
                <w:rFonts w:ascii="Aptos" w:hAnsi="Aptos"/>
                <w:sz w:val="22"/>
                <w:szCs w:val="22"/>
              </w:rPr>
              <w:t>8</w:t>
            </w:r>
          </w:p>
          <w:p w14:paraId="24BE8DE6" w14:textId="77777777" w:rsidR="00501BCF" w:rsidRDefault="00501BCF" w:rsidP="00501BCF">
            <w:pPr>
              <w:spacing w:after="0" w:line="240" w:lineRule="auto"/>
              <w:jc w:val="center"/>
              <w:rPr>
                <w:rFonts w:ascii="Aptos" w:hAnsi="Aptos"/>
                <w:sz w:val="22"/>
                <w:szCs w:val="22"/>
              </w:rPr>
            </w:pPr>
          </w:p>
          <w:p w14:paraId="3A0CE35A" w14:textId="233129AE" w:rsidR="00116B86" w:rsidRPr="00116B86" w:rsidRDefault="00116B86" w:rsidP="00116B8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16B86" w14:paraId="026BEF43" w14:textId="77777777" w:rsidTr="00435282">
        <w:trPr>
          <w:jc w:val="center"/>
        </w:trPr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</w:tcPr>
          <w:p w14:paraId="51820E90" w14:textId="445C0584" w:rsidR="00116B86" w:rsidRPr="00116B86" w:rsidRDefault="00116B86" w:rsidP="00116B8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16B86">
              <w:rPr>
                <w:rFonts w:ascii="Aptos" w:hAnsi="Aptos"/>
                <w:sz w:val="22"/>
                <w:szCs w:val="22"/>
              </w:rPr>
              <w:t>CK2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</w:tcPr>
          <w:p w14:paraId="05757B2A" w14:textId="23F0F206" w:rsidR="00116B86" w:rsidRPr="00116B86" w:rsidRDefault="00116B86" w:rsidP="00116B8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16B86">
              <w:rPr>
                <w:rFonts w:ascii="Aptos" w:hAnsi="Aptos"/>
                <w:sz w:val="22"/>
                <w:szCs w:val="22"/>
              </w:rPr>
              <w:t>Ćw.2–Ćw.5</w:t>
            </w:r>
          </w:p>
        </w:tc>
        <w:tc>
          <w:tcPr>
            <w:tcW w:w="2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</w:tcPr>
          <w:p w14:paraId="0702AD5D" w14:textId="213960F1" w:rsidR="00116B86" w:rsidRPr="00116B86" w:rsidRDefault="00116B86" w:rsidP="00116B8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16B86">
              <w:rPr>
                <w:rFonts w:ascii="Aptos" w:hAnsi="Aptos"/>
                <w:sz w:val="22"/>
                <w:szCs w:val="22"/>
              </w:rPr>
              <w:t>F1, P5</w:t>
            </w:r>
          </w:p>
        </w:tc>
        <w:tc>
          <w:tcPr>
            <w:tcW w:w="2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</w:tcPr>
          <w:p w14:paraId="0CC1779E" w14:textId="4DA7E09C" w:rsidR="00116B86" w:rsidRPr="00116B86" w:rsidRDefault="00116B86" w:rsidP="00116B8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16B86">
              <w:rPr>
                <w:rFonts w:ascii="Aptos" w:hAnsi="Aptos"/>
                <w:sz w:val="22"/>
                <w:szCs w:val="22"/>
              </w:rPr>
              <w:t>ćwiczenia</w:t>
            </w:r>
          </w:p>
        </w:tc>
        <w:tc>
          <w:tcPr>
            <w:tcW w:w="2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</w:tcPr>
          <w:p w14:paraId="23755C15" w14:textId="77777777" w:rsidR="00501BCF" w:rsidRDefault="00501BCF" w:rsidP="00501BCF">
            <w:pPr>
              <w:spacing w:after="0" w:line="240" w:lineRule="auto"/>
              <w:jc w:val="center"/>
              <w:rPr>
                <w:rFonts w:ascii="Aptos" w:hAnsi="Aptos"/>
                <w:sz w:val="22"/>
                <w:szCs w:val="22"/>
              </w:rPr>
            </w:pPr>
            <w:r w:rsidRPr="00116B86">
              <w:rPr>
                <w:rFonts w:ascii="Aptos" w:hAnsi="Aptos"/>
                <w:sz w:val="22"/>
                <w:szCs w:val="22"/>
              </w:rPr>
              <w:t>K1PGiK_</w:t>
            </w:r>
            <w:r>
              <w:rPr>
                <w:rFonts w:ascii="Aptos" w:hAnsi="Aptos"/>
                <w:sz w:val="22"/>
                <w:szCs w:val="22"/>
              </w:rPr>
              <w:t>K02</w:t>
            </w:r>
          </w:p>
          <w:p w14:paraId="660A35A6" w14:textId="77777777" w:rsidR="00501BCF" w:rsidRDefault="00501BCF" w:rsidP="00501BCF">
            <w:pPr>
              <w:spacing w:after="0" w:line="240" w:lineRule="auto"/>
              <w:jc w:val="center"/>
              <w:rPr>
                <w:rFonts w:ascii="Aptos" w:hAnsi="Aptos"/>
                <w:sz w:val="22"/>
                <w:szCs w:val="22"/>
              </w:rPr>
            </w:pPr>
            <w:r w:rsidRPr="00116B86">
              <w:rPr>
                <w:rFonts w:ascii="Aptos" w:hAnsi="Aptos"/>
                <w:sz w:val="22"/>
                <w:szCs w:val="22"/>
              </w:rPr>
              <w:t>K1PGiK_</w:t>
            </w:r>
            <w:r>
              <w:rPr>
                <w:rFonts w:ascii="Aptos" w:hAnsi="Aptos"/>
                <w:sz w:val="22"/>
                <w:szCs w:val="22"/>
              </w:rPr>
              <w:t>K04</w:t>
            </w:r>
          </w:p>
          <w:p w14:paraId="6C13D7B7" w14:textId="2B3331CC" w:rsidR="00501BCF" w:rsidRDefault="00501BCF" w:rsidP="00501BCF">
            <w:pPr>
              <w:spacing w:after="0" w:line="240" w:lineRule="auto"/>
              <w:jc w:val="center"/>
              <w:rPr>
                <w:rFonts w:ascii="Aptos" w:hAnsi="Aptos"/>
                <w:sz w:val="22"/>
                <w:szCs w:val="22"/>
              </w:rPr>
            </w:pPr>
            <w:r w:rsidRPr="00116B86">
              <w:rPr>
                <w:rFonts w:ascii="Aptos" w:hAnsi="Aptos"/>
                <w:sz w:val="22"/>
                <w:szCs w:val="22"/>
              </w:rPr>
              <w:t>K1PGiK_</w:t>
            </w:r>
            <w:r>
              <w:rPr>
                <w:rFonts w:ascii="Aptos" w:hAnsi="Aptos"/>
                <w:sz w:val="22"/>
                <w:szCs w:val="22"/>
              </w:rPr>
              <w:t>K08</w:t>
            </w:r>
          </w:p>
          <w:p w14:paraId="50478AD4" w14:textId="77777777" w:rsidR="00501BCF" w:rsidRDefault="00501BCF" w:rsidP="00501BCF">
            <w:pPr>
              <w:spacing w:after="0" w:line="240" w:lineRule="auto"/>
              <w:jc w:val="center"/>
              <w:rPr>
                <w:rFonts w:ascii="Aptos" w:hAnsi="Aptos"/>
                <w:sz w:val="22"/>
                <w:szCs w:val="22"/>
              </w:rPr>
            </w:pPr>
          </w:p>
          <w:p w14:paraId="7516B007" w14:textId="3018B847" w:rsidR="00116B86" w:rsidRPr="00116B86" w:rsidRDefault="00116B86" w:rsidP="00116B8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14:paraId="7AA4FFF3" w14:textId="77777777" w:rsidR="00116B86" w:rsidRDefault="00116B86"/>
    <w:sectPr w:rsidR="00116B86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021A92"/>
    <w:rsid w:val="00116B86"/>
    <w:rsid w:val="00182F8B"/>
    <w:rsid w:val="001F2947"/>
    <w:rsid w:val="001F5643"/>
    <w:rsid w:val="002032FC"/>
    <w:rsid w:val="00203D97"/>
    <w:rsid w:val="002664DD"/>
    <w:rsid w:val="00282E1D"/>
    <w:rsid w:val="002A3880"/>
    <w:rsid w:val="002B1DDC"/>
    <w:rsid w:val="002C5391"/>
    <w:rsid w:val="002E60B8"/>
    <w:rsid w:val="00301E30"/>
    <w:rsid w:val="004633DF"/>
    <w:rsid w:val="00501BCF"/>
    <w:rsid w:val="005315E9"/>
    <w:rsid w:val="005E687E"/>
    <w:rsid w:val="00637265"/>
    <w:rsid w:val="006976F8"/>
    <w:rsid w:val="006F6D1A"/>
    <w:rsid w:val="007054FC"/>
    <w:rsid w:val="00712D21"/>
    <w:rsid w:val="00796961"/>
    <w:rsid w:val="007E274D"/>
    <w:rsid w:val="007E64F8"/>
    <w:rsid w:val="00804AD8"/>
    <w:rsid w:val="00870519"/>
    <w:rsid w:val="008C16C6"/>
    <w:rsid w:val="008E7E6A"/>
    <w:rsid w:val="009208F4"/>
    <w:rsid w:val="00951C87"/>
    <w:rsid w:val="0095774F"/>
    <w:rsid w:val="009608BF"/>
    <w:rsid w:val="009F279C"/>
    <w:rsid w:val="00A76708"/>
    <w:rsid w:val="00B05B3F"/>
    <w:rsid w:val="00CA3620"/>
    <w:rsid w:val="00D22F26"/>
    <w:rsid w:val="00E006C6"/>
    <w:rsid w:val="00EF105A"/>
    <w:rsid w:val="00EF1E5D"/>
    <w:rsid w:val="00EF282F"/>
    <w:rsid w:val="00F76BAE"/>
    <w:rsid w:val="00F866F2"/>
    <w:rsid w:val="00FE6E67"/>
    <w:rsid w:val="00FE7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78314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1358</Words>
  <Characters>8148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Agnieszka Rusek</cp:lastModifiedBy>
  <cp:revision>30</cp:revision>
  <dcterms:created xsi:type="dcterms:W3CDTF">2026-04-07T06:50:00Z</dcterms:created>
  <dcterms:modified xsi:type="dcterms:W3CDTF">2026-04-18T10:40:00Z</dcterms:modified>
</cp:coreProperties>
</file>